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B45" w:rsidRDefault="00D03B45">
      <w:pPr>
        <w:pStyle w:val="a3"/>
        <w:ind w:left="0"/>
        <w:jc w:val="left"/>
        <w:rPr>
          <w:sz w:val="22"/>
        </w:rPr>
      </w:pPr>
    </w:p>
    <w:p w:rsidR="00F84365" w:rsidRPr="003E7B93" w:rsidRDefault="00F84365" w:rsidP="00F84365">
      <w:pPr>
        <w:spacing w:line="200" w:lineRule="exact"/>
        <w:rPr>
          <w:sz w:val="24"/>
          <w:szCs w:val="24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  <w:bookmarkStart w:id="0" w:name="_GoBack"/>
      <w:bookmarkEnd w:id="0"/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D03B45" w:rsidRDefault="00D03B45">
      <w:pPr>
        <w:pStyle w:val="a3"/>
        <w:ind w:left="0"/>
        <w:jc w:val="left"/>
        <w:rPr>
          <w:sz w:val="22"/>
        </w:rPr>
      </w:pPr>
    </w:p>
    <w:p w:rsidR="008830D9" w:rsidRDefault="008830D9" w:rsidP="008830D9">
      <w:pPr>
        <w:ind w:right="246"/>
        <w:rPr>
          <w:rFonts w:ascii="Calibri"/>
        </w:rPr>
      </w:pPr>
    </w:p>
    <w:p w:rsidR="008830D9" w:rsidRPr="008830D9" w:rsidRDefault="008830D9" w:rsidP="008830D9">
      <w:pPr>
        <w:rPr>
          <w:rFonts w:ascii="Calibri"/>
        </w:rPr>
      </w:pPr>
    </w:p>
    <w:p w:rsidR="00D03B45" w:rsidRPr="008830D9" w:rsidRDefault="001F2DA0" w:rsidP="008830D9">
      <w:pPr>
        <w:tabs>
          <w:tab w:val="left" w:pos="3795"/>
        </w:tabs>
        <w:rPr>
          <w:rFonts w:ascii="Calibri"/>
        </w:rPr>
        <w:sectPr w:rsidR="00D03B45" w:rsidRPr="008830D9">
          <w:type w:val="continuous"/>
          <w:pgSz w:w="11910" w:h="16840"/>
          <w:pgMar w:top="1120" w:right="280" w:bottom="280" w:left="1240" w:header="720" w:footer="720" w:gutter="0"/>
          <w:cols w:space="720"/>
        </w:sectPr>
      </w:pPr>
      <w:r w:rsidRPr="001F2DA0">
        <w:rPr>
          <w:rFonts w:ascii="Calibri"/>
          <w:noProof/>
          <w:lang w:eastAsia="ru-RU"/>
        </w:rPr>
        <w:lastRenderedPageBreak/>
        <w:drawing>
          <wp:inline distT="0" distB="0" distL="0" distR="0">
            <wp:extent cx="6597650" cy="9263367"/>
            <wp:effectExtent l="0" t="0" r="0" b="0"/>
            <wp:docPr id="3" name="Рисунок 3" descr="D:\HWScan0037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WScan0037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0" cy="9263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30D9">
        <w:rPr>
          <w:rFonts w:ascii="Calibri"/>
        </w:rPr>
        <w:tab/>
      </w:r>
    </w:p>
    <w:p w:rsidR="00D03B45" w:rsidRDefault="008830D9" w:rsidP="008830D9">
      <w:pPr>
        <w:spacing w:before="65"/>
        <w:ind w:right="246"/>
        <w:rPr>
          <w:sz w:val="28"/>
        </w:rPr>
      </w:pPr>
      <w:r>
        <w:rPr>
          <w:spacing w:val="-2"/>
          <w:sz w:val="28"/>
        </w:rPr>
        <w:lastRenderedPageBreak/>
        <w:t xml:space="preserve">                                                                 </w:t>
      </w:r>
      <w:r w:rsidR="009576F5">
        <w:rPr>
          <w:spacing w:val="-2"/>
          <w:sz w:val="28"/>
        </w:rPr>
        <w:t>СОДЕРЖАНИЕ</w:t>
      </w:r>
    </w:p>
    <w:p w:rsidR="00D03B45" w:rsidRDefault="00D03B45">
      <w:pPr>
        <w:pStyle w:val="a3"/>
        <w:spacing w:before="15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561" w:type="dxa"/>
        <w:tblLayout w:type="fixed"/>
        <w:tblLook w:val="01E0" w:firstRow="1" w:lastRow="1" w:firstColumn="1" w:lastColumn="1" w:noHBand="0" w:noVBand="0"/>
      </w:tblPr>
      <w:tblGrid>
        <w:gridCol w:w="591"/>
        <w:gridCol w:w="7921"/>
        <w:gridCol w:w="584"/>
      </w:tblGrid>
      <w:tr w:rsidR="00D03B45">
        <w:trPr>
          <w:trHeight w:val="329"/>
        </w:trPr>
        <w:tc>
          <w:tcPr>
            <w:tcW w:w="591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line="269" w:lineRule="exact"/>
              <w:ind w:left="128"/>
              <w:rPr>
                <w:sz w:val="24"/>
              </w:rPr>
            </w:pPr>
            <w:r>
              <w:rPr>
                <w:sz w:val="24"/>
              </w:rPr>
              <w:t>Паспорт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584" w:type="dxa"/>
          </w:tcPr>
          <w:p w:rsidR="00D03B45" w:rsidRDefault="009576F5">
            <w:pPr>
              <w:pStyle w:val="TableParagraph"/>
              <w:spacing w:line="309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03B45">
        <w:trPr>
          <w:trHeight w:val="347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21" w:lineRule="exact"/>
              <w:ind w:left="2" w:right="7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I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6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СПРАВКА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ШКОЛЕ</w:t>
            </w:r>
          </w:p>
        </w:tc>
        <w:tc>
          <w:tcPr>
            <w:tcW w:w="584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</w:tr>
      <w:tr w:rsidR="00D03B45">
        <w:trPr>
          <w:trHeight w:val="346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19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1"/>
              <w:ind w:left="12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информация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 w:line="319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D03B45">
        <w:trPr>
          <w:trHeight w:val="346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6" w:line="321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0"/>
              <w:ind w:left="128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учреждения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6" w:line="321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</w:tr>
      <w:tr w:rsidR="00D03B45">
        <w:trPr>
          <w:trHeight w:val="347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21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1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Кадры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 w:line="321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</w:tr>
      <w:tr w:rsidR="00D03B45">
        <w:trPr>
          <w:trHeight w:val="347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21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1.4.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1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Учащиеся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 w:line="321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</w:tr>
      <w:tr w:rsidR="00D03B45">
        <w:trPr>
          <w:trHeight w:val="346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19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1.5.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1"/>
              <w:ind w:left="12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плана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 w:line="319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</w:tr>
      <w:tr w:rsidR="00D03B45">
        <w:trPr>
          <w:trHeight w:val="346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6" w:line="321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1.6.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0"/>
              <w:ind w:left="128"/>
              <w:rPr>
                <w:sz w:val="24"/>
              </w:rPr>
            </w:pPr>
            <w:r>
              <w:rPr>
                <w:sz w:val="24"/>
              </w:rPr>
              <w:t>Реализуемые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6" w:line="321" w:lineRule="exact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</w:tr>
      <w:tr w:rsidR="00D03B45">
        <w:trPr>
          <w:trHeight w:val="599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1.7.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1"/>
              <w:ind w:left="118"/>
              <w:rPr>
                <w:i/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(на</w:t>
            </w:r>
          </w:p>
          <w:p w:rsidR="00D03B45" w:rsidRDefault="009576F5">
            <w:pPr>
              <w:pStyle w:val="TableParagraph"/>
              <w:spacing w:before="21" w:line="271" w:lineRule="exact"/>
              <w:ind w:left="128"/>
              <w:rPr>
                <w:i/>
                <w:sz w:val="24"/>
              </w:rPr>
            </w:pPr>
            <w:r>
              <w:rPr>
                <w:i/>
                <w:sz w:val="24"/>
              </w:rPr>
              <w:t>базе</w:t>
            </w:r>
            <w:r>
              <w:rPr>
                <w:i/>
                <w:spacing w:val="-2"/>
                <w:sz w:val="24"/>
              </w:rPr>
              <w:t xml:space="preserve"> школы)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/>
              <w:ind w:left="19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</w:tr>
      <w:tr w:rsidR="00D03B45">
        <w:trPr>
          <w:trHeight w:val="344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3" w:line="321" w:lineRule="exact"/>
              <w:ind w:left="5" w:right="7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1.8.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7"/>
              <w:ind w:left="128"/>
              <w:rPr>
                <w:sz w:val="24"/>
              </w:rPr>
            </w:pPr>
            <w:r>
              <w:rPr>
                <w:sz w:val="24"/>
              </w:rPr>
              <w:t>Воспитательное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социума</w:t>
            </w:r>
          </w:p>
        </w:tc>
        <w:tc>
          <w:tcPr>
            <w:tcW w:w="584" w:type="dxa"/>
          </w:tcPr>
          <w:p w:rsidR="00D03B45" w:rsidRDefault="00432260">
            <w:pPr>
              <w:pStyle w:val="TableParagraph"/>
              <w:spacing w:before="3" w:line="321" w:lineRule="exact"/>
              <w:ind w:left="20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  <w:tr w:rsidR="00D03B45">
        <w:trPr>
          <w:trHeight w:val="348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21" w:lineRule="exact"/>
              <w:ind w:left="0" w:right="7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II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6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КОНЦЕПЦИЯ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РАЗВИТИЯ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 w:line="321" w:lineRule="exact"/>
              <w:ind w:left="20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</w:tr>
      <w:tr w:rsidR="00D03B45">
        <w:trPr>
          <w:trHeight w:val="348"/>
        </w:trPr>
        <w:tc>
          <w:tcPr>
            <w:tcW w:w="591" w:type="dxa"/>
          </w:tcPr>
          <w:p w:rsidR="00D03B45" w:rsidRDefault="00AB5EA9">
            <w:pPr>
              <w:pStyle w:val="TableParagraph"/>
              <w:spacing w:before="7" w:line="321" w:lineRule="exact"/>
              <w:ind w:left="1" w:right="7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9576F5">
              <w:rPr>
                <w:spacing w:val="-5"/>
                <w:sz w:val="28"/>
              </w:rPr>
              <w:t>III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6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  <w:r>
              <w:rPr>
                <w:b/>
                <w:spacing w:val="-2"/>
                <w:sz w:val="24"/>
              </w:rPr>
              <w:t xml:space="preserve"> РЕАЛИЗАЦИИ</w:t>
            </w:r>
          </w:p>
        </w:tc>
        <w:tc>
          <w:tcPr>
            <w:tcW w:w="584" w:type="dxa"/>
          </w:tcPr>
          <w:p w:rsidR="00D03B45" w:rsidRDefault="00AB5EA9">
            <w:pPr>
              <w:pStyle w:val="TableParagraph"/>
              <w:spacing w:before="7" w:line="321" w:lineRule="exact"/>
              <w:ind w:left="20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</w:tr>
      <w:tr w:rsidR="00D03B45">
        <w:trPr>
          <w:trHeight w:val="329"/>
        </w:trPr>
        <w:tc>
          <w:tcPr>
            <w:tcW w:w="591" w:type="dxa"/>
          </w:tcPr>
          <w:p w:rsidR="00D03B45" w:rsidRDefault="009576F5">
            <w:pPr>
              <w:pStyle w:val="TableParagraph"/>
              <w:spacing w:before="7" w:line="302" w:lineRule="exact"/>
              <w:ind w:left="4" w:right="7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IV</w:t>
            </w:r>
          </w:p>
        </w:tc>
        <w:tc>
          <w:tcPr>
            <w:tcW w:w="7921" w:type="dxa"/>
          </w:tcPr>
          <w:p w:rsidR="00D03B45" w:rsidRDefault="009576F5">
            <w:pPr>
              <w:pStyle w:val="TableParagraph"/>
              <w:spacing w:before="16"/>
              <w:ind w:left="128"/>
              <w:rPr>
                <w:b/>
                <w:sz w:val="24"/>
              </w:rPr>
            </w:pPr>
            <w:r>
              <w:rPr>
                <w:b/>
                <w:sz w:val="24"/>
              </w:rPr>
              <w:t>ОЖИДАЕМЫЕ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84" w:type="dxa"/>
          </w:tcPr>
          <w:p w:rsidR="00D03B45" w:rsidRDefault="00432260">
            <w:pPr>
              <w:pStyle w:val="TableParagraph"/>
              <w:spacing w:before="7" w:line="302" w:lineRule="exact"/>
              <w:ind w:left="20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</w:tr>
    </w:tbl>
    <w:p w:rsidR="00D03B45" w:rsidRDefault="00D03B45">
      <w:pPr>
        <w:spacing w:line="302" w:lineRule="exact"/>
        <w:jc w:val="center"/>
        <w:rPr>
          <w:sz w:val="28"/>
        </w:rPr>
        <w:sectPr w:rsidR="00D03B45">
          <w:footerReference w:type="default" r:id="rId9"/>
          <w:pgSz w:w="11910" w:h="16840"/>
          <w:pgMar w:top="1040" w:right="280" w:bottom="1260" w:left="1240" w:header="0" w:footer="1080" w:gutter="0"/>
          <w:pgNumType w:start="2"/>
          <w:cols w:space="720"/>
        </w:sectPr>
      </w:pPr>
    </w:p>
    <w:p w:rsidR="00D03B45" w:rsidRDefault="009576F5">
      <w:pPr>
        <w:spacing w:before="69" w:after="41"/>
        <w:ind w:left="128" w:right="246"/>
        <w:jc w:val="center"/>
        <w:rPr>
          <w:b/>
          <w:sz w:val="28"/>
        </w:rPr>
      </w:pPr>
      <w:r>
        <w:rPr>
          <w:b/>
          <w:sz w:val="28"/>
        </w:rPr>
        <w:lastRenderedPageBreak/>
        <w:t>Паспорт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МБОУ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Подгорненской</w:t>
      </w:r>
      <w:r>
        <w:rPr>
          <w:b/>
          <w:spacing w:val="-8"/>
          <w:sz w:val="28"/>
        </w:rPr>
        <w:t xml:space="preserve"> </w:t>
      </w:r>
      <w:r>
        <w:rPr>
          <w:b/>
          <w:spacing w:val="-5"/>
          <w:sz w:val="28"/>
        </w:rPr>
        <w:t>ООШ</w:t>
      </w:r>
    </w:p>
    <w:tbl>
      <w:tblPr>
        <w:tblStyle w:val="TableNormal"/>
        <w:tblW w:w="0" w:type="auto"/>
        <w:tblInd w:w="40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7852"/>
      </w:tblGrid>
      <w:tr w:rsidR="00D03B45">
        <w:trPr>
          <w:trHeight w:val="1057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12" w:line="256" w:lineRule="auto"/>
              <w:ind w:left="97" w:firstLine="43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Полное наименование</w:t>
            </w:r>
          </w:p>
          <w:p w:rsidR="00D03B45" w:rsidRDefault="009576F5">
            <w:pPr>
              <w:pStyle w:val="TableParagraph"/>
              <w:spacing w:before="4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10" w:line="259" w:lineRule="auto"/>
              <w:ind w:left="64" w:firstLine="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Подгорненской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 школы Бугульминского муниципального района Республики Татарстан</w:t>
            </w:r>
          </w:p>
          <w:p w:rsidR="00D03B45" w:rsidRDefault="009576F5">
            <w:pPr>
              <w:pStyle w:val="TableParagraph"/>
              <w:spacing w:line="275" w:lineRule="exact"/>
              <w:ind w:left="64"/>
              <w:rPr>
                <w:sz w:val="24"/>
              </w:rPr>
            </w:pPr>
            <w:r>
              <w:rPr>
                <w:sz w:val="24"/>
              </w:rPr>
              <w:t>«Эффективность.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Надежность»</w:t>
            </w:r>
          </w:p>
        </w:tc>
      </w:tr>
      <w:tr w:rsidR="00D03B45">
        <w:trPr>
          <w:trHeight w:val="709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9"/>
              <w:ind w:left="11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Разработчики</w:t>
            </w:r>
          </w:p>
          <w:p w:rsidR="00D03B45" w:rsidRDefault="009576F5">
            <w:pPr>
              <w:pStyle w:val="TableParagraph"/>
              <w:spacing w:before="26"/>
              <w:ind w:left="23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8"/>
              <w:ind w:left="64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</w:tr>
      <w:tr w:rsidR="00D03B45">
        <w:trPr>
          <w:trHeight w:val="9002"/>
        </w:trPr>
        <w:tc>
          <w:tcPr>
            <w:tcW w:w="1968" w:type="dxa"/>
          </w:tcPr>
          <w:p w:rsidR="00D03B45" w:rsidRDefault="00D03B45">
            <w:pPr>
              <w:pStyle w:val="TableParagraph"/>
              <w:spacing w:before="316"/>
              <w:ind w:left="0"/>
              <w:rPr>
                <w:b/>
                <w:sz w:val="28"/>
              </w:rPr>
            </w:pPr>
          </w:p>
          <w:p w:rsidR="00D03B45" w:rsidRDefault="009576F5">
            <w:pPr>
              <w:pStyle w:val="TableParagraph"/>
              <w:spacing w:line="259" w:lineRule="auto"/>
              <w:ind w:left="239" w:right="158" w:hanging="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Основания </w:t>
            </w:r>
            <w:r>
              <w:rPr>
                <w:b/>
                <w:spacing w:val="-4"/>
                <w:sz w:val="28"/>
              </w:rPr>
              <w:t xml:space="preserve">для </w:t>
            </w:r>
            <w:r>
              <w:rPr>
                <w:b/>
                <w:spacing w:val="-2"/>
                <w:sz w:val="28"/>
              </w:rPr>
              <w:t>разработки 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8" w:line="280" w:lineRule="auto"/>
              <w:ind w:left="64" w:right="218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 «Об образовании в Российской Федерации», от 29 декабря 2012 г. N 273-ФЗ;</w:t>
            </w:r>
          </w:p>
          <w:p w:rsidR="00D03B45" w:rsidRDefault="009576F5">
            <w:pPr>
              <w:pStyle w:val="TableParagraph"/>
              <w:spacing w:line="247" w:lineRule="auto"/>
              <w:ind w:left="64" w:right="2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Национальная образовательная инициатива «Наша новая школа», утвержденная Президентом Российской Федерации от 04.02.2010 № Пр- </w:t>
            </w:r>
            <w:r>
              <w:rPr>
                <w:spacing w:val="-4"/>
                <w:sz w:val="24"/>
              </w:rPr>
              <w:t>271;</w:t>
            </w:r>
          </w:p>
          <w:p w:rsidR="00D03B45" w:rsidRDefault="009576F5">
            <w:pPr>
              <w:pStyle w:val="TableParagraph"/>
              <w:spacing w:line="259" w:lineRule="auto"/>
              <w:ind w:left="64" w:right="211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начального общего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утвержденный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 и науки Российской Федерации от 06.10.2009 № 373;</w:t>
            </w:r>
          </w:p>
          <w:p w:rsidR="00D03B45" w:rsidRDefault="009576F5">
            <w:pPr>
              <w:pStyle w:val="TableParagraph"/>
              <w:spacing w:before="1" w:line="252" w:lineRule="auto"/>
              <w:ind w:left="64" w:right="215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основного общего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утвержденный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 и науки Российской Федерации от «17» декабря 2010 г. № 1897;</w:t>
            </w:r>
          </w:p>
          <w:p w:rsidR="00D03B45" w:rsidRDefault="009576F5">
            <w:pPr>
              <w:pStyle w:val="TableParagraph"/>
              <w:spacing w:line="273" w:lineRule="exact"/>
              <w:ind w:left="64"/>
              <w:jc w:val="both"/>
              <w:rPr>
                <w:sz w:val="24"/>
              </w:rPr>
            </w:pPr>
            <w:r>
              <w:rPr>
                <w:sz w:val="24"/>
              </w:rPr>
              <w:t>Конвенция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правах </w:t>
            </w:r>
            <w:r>
              <w:rPr>
                <w:spacing w:val="-2"/>
                <w:sz w:val="24"/>
              </w:rPr>
              <w:t>ребёнка;</w:t>
            </w:r>
          </w:p>
          <w:p w:rsidR="00D03B45" w:rsidRDefault="009576F5">
            <w:pPr>
              <w:pStyle w:val="TableParagraph"/>
              <w:spacing w:before="21" w:line="252" w:lineRule="auto"/>
              <w:ind w:left="64" w:right="216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Государственная программа «Развитие образования»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2018-2025 годы, утвержденная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Постановлением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D03B45" w:rsidRDefault="009576F5">
            <w:pPr>
              <w:pStyle w:val="TableParagraph"/>
              <w:spacing w:line="252" w:lineRule="auto"/>
              <w:ind w:left="64" w:right="218"/>
              <w:jc w:val="both"/>
              <w:rPr>
                <w:sz w:val="24"/>
              </w:rPr>
            </w:pPr>
            <w:r>
              <w:rPr>
                <w:sz w:val="24"/>
              </w:rPr>
              <w:t>№ 1642 «Об утверждении государственной программы Российской Федерации «Развитие образования»;</w:t>
            </w:r>
          </w:p>
          <w:p w:rsidR="00D03B45" w:rsidRDefault="009576F5">
            <w:pPr>
              <w:pStyle w:val="TableParagraph"/>
              <w:spacing w:before="3" w:line="276" w:lineRule="auto"/>
              <w:ind w:left="64" w:right="217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Государственная программа «Развитие образования и науки Республики Татарстан на 2014 – 2025 годы» (Постановлением Кабинета Министров Республики Татарстан от 22 февраля 2014 г. N 110);</w:t>
            </w:r>
          </w:p>
          <w:p w:rsidR="00D03B45" w:rsidRDefault="009576F5">
            <w:pPr>
              <w:pStyle w:val="TableParagraph"/>
              <w:spacing w:before="3"/>
              <w:ind w:left="64"/>
              <w:jc w:val="both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Подгорненской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ООШ;</w:t>
            </w:r>
          </w:p>
          <w:p w:rsidR="00D03B45" w:rsidRDefault="009576F5">
            <w:pPr>
              <w:pStyle w:val="TableParagraph"/>
              <w:spacing w:before="24"/>
              <w:ind w:left="64"/>
              <w:jc w:val="both"/>
              <w:rPr>
                <w:sz w:val="24"/>
              </w:rPr>
            </w:pPr>
            <w:r>
              <w:rPr>
                <w:sz w:val="24"/>
              </w:rPr>
              <w:t>Локальные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3"/>
                <w:sz w:val="24"/>
              </w:rPr>
              <w:t xml:space="preserve"> Подгорнен</w:t>
            </w:r>
            <w:r>
              <w:rPr>
                <w:sz w:val="24"/>
              </w:rPr>
              <w:t>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ООШ;</w:t>
            </w:r>
          </w:p>
          <w:p w:rsidR="00D03B45" w:rsidRDefault="009576F5">
            <w:pPr>
              <w:pStyle w:val="TableParagraph"/>
              <w:spacing w:before="22" w:line="268" w:lineRule="auto"/>
              <w:ind w:left="73" w:right="210"/>
              <w:jc w:val="both"/>
              <w:rPr>
                <w:sz w:val="24"/>
              </w:rPr>
            </w:pPr>
            <w:r>
              <w:rPr>
                <w:sz w:val="24"/>
              </w:rPr>
              <w:t>Санитарно-эпидемиологические требования к условиям и организации обучения в общеобразовательных учреждениях /Санитарно- эпидемиологические правила и нормативы СанПиН 2.4.2. 2821 – 10/ Постановление Главного государственного санитарного врача РФ от 29 декабря 2010 г. N 189;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64" w:firstLine="195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целевая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2015</w:t>
            </w:r>
          </w:p>
          <w:p w:rsidR="00D03B45" w:rsidRDefault="009576F5">
            <w:pPr>
              <w:pStyle w:val="TableParagraph"/>
              <w:spacing w:before="10" w:line="290" w:lineRule="atLeast"/>
              <w:ind w:left="64" w:right="2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годы (Постановление Правительства РФ от 07.02.2011 N 61/ред. от </w:t>
            </w:r>
            <w:r>
              <w:rPr>
                <w:spacing w:val="-2"/>
                <w:sz w:val="24"/>
              </w:rPr>
              <w:t>20.12.2011).</w:t>
            </w:r>
          </w:p>
        </w:tc>
      </w:tr>
      <w:tr w:rsidR="00D03B45">
        <w:trPr>
          <w:trHeight w:val="906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9" w:line="259" w:lineRule="auto"/>
              <w:ind w:left="239" w:firstLine="44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Цель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852" w:type="dxa"/>
          </w:tcPr>
          <w:p w:rsidR="00D03B45" w:rsidRDefault="009576F5" w:rsidP="009576F5">
            <w:pPr>
              <w:pStyle w:val="1"/>
            </w:pPr>
            <w:r>
              <w:t>Приведение</w:t>
            </w:r>
            <w:r>
              <w:rPr>
                <w:spacing w:val="80"/>
              </w:rPr>
              <w:t xml:space="preserve"> </w:t>
            </w:r>
            <w:r>
              <w:t>всех</w:t>
            </w:r>
            <w:r>
              <w:rPr>
                <w:spacing w:val="80"/>
              </w:rPr>
              <w:t xml:space="preserve"> </w:t>
            </w:r>
            <w:r>
              <w:t>компонентов</w:t>
            </w:r>
            <w:r>
              <w:rPr>
                <w:spacing w:val="80"/>
              </w:rPr>
              <w:t xml:space="preserve"> </w:t>
            </w:r>
            <w:r>
              <w:t>образовательной</w:t>
            </w:r>
            <w:r>
              <w:rPr>
                <w:spacing w:val="80"/>
              </w:rPr>
              <w:t xml:space="preserve"> </w:t>
            </w:r>
            <w:r>
              <w:t>системы</w:t>
            </w:r>
            <w:r>
              <w:rPr>
                <w:spacing w:val="80"/>
              </w:rPr>
              <w:t xml:space="preserve"> </w:t>
            </w:r>
            <w:r>
              <w:t>школы</w:t>
            </w:r>
            <w:r>
              <w:rPr>
                <w:spacing w:val="8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соответствие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35"/>
              </w:rPr>
              <w:t xml:space="preserve"> </w:t>
            </w:r>
            <w:r>
              <w:t>требованиями</w:t>
            </w:r>
            <w:r>
              <w:rPr>
                <w:spacing w:val="36"/>
              </w:rPr>
              <w:t xml:space="preserve"> </w:t>
            </w:r>
            <w:r>
              <w:t>Федерального</w:t>
            </w:r>
            <w:r>
              <w:rPr>
                <w:spacing w:val="34"/>
              </w:rPr>
              <w:t xml:space="preserve"> </w:t>
            </w:r>
            <w:r>
              <w:t>Закона</w:t>
            </w:r>
            <w:r>
              <w:rPr>
                <w:spacing w:val="39"/>
              </w:rPr>
              <w:t xml:space="preserve"> </w:t>
            </w:r>
            <w:r>
              <w:t>«Об</w:t>
            </w:r>
            <w:r>
              <w:rPr>
                <w:spacing w:val="36"/>
              </w:rPr>
              <w:t xml:space="preserve"> </w:t>
            </w:r>
            <w:r>
              <w:t>образовании</w:t>
            </w:r>
            <w:r>
              <w:rPr>
                <w:spacing w:val="36"/>
              </w:rPr>
              <w:t xml:space="preserve"> </w:t>
            </w:r>
            <w:r>
              <w:rPr>
                <w:spacing w:val="-10"/>
              </w:rPr>
              <w:t>в</w:t>
            </w:r>
          </w:p>
          <w:p w:rsidR="00D03B45" w:rsidRDefault="009576F5" w:rsidP="009576F5">
            <w:pPr>
              <w:pStyle w:val="1"/>
            </w:pPr>
            <w:r>
              <w:t>Российской</w:t>
            </w:r>
            <w:r>
              <w:rPr>
                <w:spacing w:val="-4"/>
              </w:rPr>
              <w:t xml:space="preserve"> </w:t>
            </w:r>
            <w:r>
              <w:t>Федерации»,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 учетом</w:t>
            </w:r>
            <w:r>
              <w:rPr>
                <w:spacing w:val="-3"/>
              </w:rPr>
              <w:t xml:space="preserve"> </w:t>
            </w:r>
            <w:r>
              <w:t>потребностей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социума.</w:t>
            </w:r>
          </w:p>
        </w:tc>
      </w:tr>
      <w:tr w:rsidR="00D03B45">
        <w:trPr>
          <w:trHeight w:val="1978"/>
        </w:trPr>
        <w:tc>
          <w:tcPr>
            <w:tcW w:w="1968" w:type="dxa"/>
          </w:tcPr>
          <w:p w:rsidR="00D03B45" w:rsidRDefault="00D03B45">
            <w:pPr>
              <w:pStyle w:val="TableParagraph"/>
              <w:ind w:left="0"/>
              <w:rPr>
                <w:b/>
                <w:sz w:val="28"/>
              </w:rPr>
            </w:pPr>
          </w:p>
          <w:p w:rsidR="00D03B45" w:rsidRDefault="00D03B45">
            <w:pPr>
              <w:pStyle w:val="TableParagraph"/>
              <w:spacing w:before="61"/>
              <w:ind w:left="0"/>
              <w:rPr>
                <w:b/>
                <w:sz w:val="28"/>
              </w:rPr>
            </w:pPr>
          </w:p>
          <w:p w:rsidR="00D03B45" w:rsidRDefault="009576F5">
            <w:pPr>
              <w:pStyle w:val="TableParagraph"/>
              <w:spacing w:line="259" w:lineRule="auto"/>
              <w:ind w:left="239" w:firstLine="32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Задачи 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numPr>
                <w:ilvl w:val="0"/>
                <w:numId w:val="32"/>
              </w:numPr>
              <w:tabs>
                <w:tab w:val="left" w:pos="772"/>
              </w:tabs>
              <w:spacing w:before="8" w:line="247" w:lineRule="auto"/>
              <w:ind w:right="218" w:firstLine="0"/>
              <w:jc w:val="both"/>
              <w:rPr>
                <w:sz w:val="24"/>
              </w:rPr>
            </w:pPr>
            <w:r>
              <w:rPr>
                <w:sz w:val="24"/>
              </w:rPr>
              <w:t>Обновление системы управления школой в соответствии с тенденциями развития управленческой науки и требованиями Федерального закона № 273-ФЗ.</w:t>
            </w:r>
          </w:p>
          <w:p w:rsidR="00D03B45" w:rsidRDefault="009576F5">
            <w:pPr>
              <w:pStyle w:val="TableParagraph"/>
              <w:numPr>
                <w:ilvl w:val="0"/>
                <w:numId w:val="32"/>
              </w:numPr>
              <w:tabs>
                <w:tab w:val="left" w:pos="772"/>
              </w:tabs>
              <w:spacing w:before="1" w:line="259" w:lineRule="auto"/>
              <w:ind w:right="213" w:firstLine="0"/>
              <w:jc w:val="both"/>
              <w:rPr>
                <w:sz w:val="24"/>
              </w:rPr>
            </w:pPr>
            <w:r>
              <w:rPr>
                <w:sz w:val="24"/>
              </w:rPr>
              <w:t>Оптимизация системы профессионального и личностного роста педагогических работников как необходимое условие современных образовательных отношений.</w:t>
            </w:r>
          </w:p>
        </w:tc>
      </w:tr>
    </w:tbl>
    <w:p w:rsidR="00D03B45" w:rsidRDefault="00D03B45">
      <w:pPr>
        <w:spacing w:line="259" w:lineRule="auto"/>
        <w:jc w:val="both"/>
        <w:rPr>
          <w:sz w:val="24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40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7852"/>
      </w:tblGrid>
      <w:tr w:rsidR="00D03B45">
        <w:trPr>
          <w:trHeight w:val="2399"/>
        </w:trPr>
        <w:tc>
          <w:tcPr>
            <w:tcW w:w="1968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numPr>
                <w:ilvl w:val="0"/>
                <w:numId w:val="31"/>
              </w:numPr>
              <w:tabs>
                <w:tab w:val="left" w:pos="772"/>
              </w:tabs>
              <w:spacing w:before="10" w:line="259" w:lineRule="auto"/>
              <w:ind w:right="213" w:firstLine="0"/>
              <w:jc w:val="both"/>
              <w:rPr>
                <w:sz w:val="24"/>
              </w:rPr>
            </w:pPr>
            <w:r>
              <w:rPr>
                <w:sz w:val="24"/>
              </w:rPr>
              <w:t>Обновление организации, содержания и технологий образовательного процесса в направлении обеспечения оптимальных условий формирования духовно-нравственной, социально адаптированной и профессионально ориентированной личности гражданина Российской Федерации.</w:t>
            </w:r>
          </w:p>
          <w:p w:rsidR="00D03B45" w:rsidRDefault="009576F5">
            <w:pPr>
              <w:pStyle w:val="TableParagraph"/>
              <w:numPr>
                <w:ilvl w:val="0"/>
                <w:numId w:val="31"/>
              </w:numPr>
              <w:tabs>
                <w:tab w:val="left" w:pos="64"/>
                <w:tab w:val="left" w:pos="772"/>
              </w:tabs>
              <w:spacing w:line="259" w:lineRule="auto"/>
              <w:ind w:right="218" w:hanging="1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информационной открытости образовательного пространства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привлечения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социума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D03B45" w:rsidRDefault="009576F5">
            <w:pPr>
              <w:pStyle w:val="TableParagraph"/>
              <w:spacing w:line="275" w:lineRule="exact"/>
              <w:ind w:left="64"/>
              <w:jc w:val="both"/>
              <w:rPr>
                <w:sz w:val="24"/>
              </w:rPr>
            </w:pPr>
            <w:r>
              <w:rPr>
                <w:sz w:val="24"/>
              </w:rPr>
              <w:t>обновления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процесса.</w:t>
            </w:r>
          </w:p>
        </w:tc>
      </w:tr>
      <w:tr w:rsidR="00D03B45">
        <w:trPr>
          <w:trHeight w:val="1105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41" w:line="340" w:lineRule="atLeast"/>
              <w:ind w:left="234" w:right="163" w:hanging="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 реализации Программы</w:t>
            </w:r>
          </w:p>
        </w:tc>
        <w:tc>
          <w:tcPr>
            <w:tcW w:w="7852" w:type="dxa"/>
          </w:tcPr>
          <w:p w:rsidR="00D03B45" w:rsidRDefault="0014622B">
            <w:pPr>
              <w:pStyle w:val="TableParagraph"/>
              <w:spacing w:before="257"/>
              <w:ind w:left="64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9576F5">
              <w:rPr>
                <w:sz w:val="24"/>
              </w:rPr>
              <w:t xml:space="preserve"> – </w:t>
            </w:r>
            <w:r>
              <w:rPr>
                <w:spacing w:val="-2"/>
                <w:sz w:val="24"/>
              </w:rPr>
              <w:t>2026</w:t>
            </w:r>
            <w:r w:rsidR="009576F5">
              <w:rPr>
                <w:spacing w:val="-2"/>
                <w:sz w:val="24"/>
              </w:rPr>
              <w:t>гг.</w:t>
            </w:r>
          </w:p>
        </w:tc>
      </w:tr>
      <w:tr w:rsidR="00D03B45">
        <w:trPr>
          <w:trHeight w:val="8517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62" w:line="259" w:lineRule="auto"/>
              <w:ind w:left="234" w:right="163" w:hanging="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Этапы реализации 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63"/>
              <w:ind w:left="23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Первый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14622B">
              <w:rPr>
                <w:b/>
                <w:sz w:val="24"/>
              </w:rPr>
              <w:t>(2021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14622B">
              <w:rPr>
                <w:b/>
                <w:sz w:val="24"/>
              </w:rPr>
              <w:t>2026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аналитико-</w:t>
            </w:r>
            <w:r>
              <w:rPr>
                <w:b/>
                <w:spacing w:val="-2"/>
                <w:sz w:val="24"/>
              </w:rPr>
              <w:t>проектировочный: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771"/>
              </w:tabs>
              <w:spacing w:before="43" w:line="273" w:lineRule="auto"/>
              <w:ind w:right="22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Проблемно-ориентированный анализ результатов реализации предыдущей Программы развития (2016-2022 гг);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771"/>
              </w:tabs>
              <w:spacing w:line="264" w:lineRule="auto"/>
              <w:ind w:right="223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Изучение и анализ Федерального Закона «Об образовании в Российской Федерации» (N 273-ФЗ) и концепции ФГОС общего 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(всех уровней)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 определения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основных направлений обновления образовательной системы школы;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771"/>
              </w:tabs>
              <w:spacing w:before="3" w:line="280" w:lineRule="auto"/>
              <w:ind w:right="220" w:firstLine="0"/>
              <w:jc w:val="both"/>
              <w:rPr>
                <w:sz w:val="24"/>
              </w:rPr>
            </w:pPr>
            <w:r>
              <w:rPr>
                <w:sz w:val="24"/>
              </w:rPr>
              <w:t>Разработка направлений приведения образовательной системы школы в соответствие с ФЗ № 273-ФЗ и определение системы мониторинга реализации настоящей Программы.</w:t>
            </w:r>
          </w:p>
          <w:p w:rsidR="00D03B45" w:rsidRDefault="009576F5">
            <w:pPr>
              <w:pStyle w:val="TableParagraph"/>
              <w:spacing w:before="1"/>
              <w:ind w:left="77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Второй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14622B">
              <w:rPr>
                <w:b/>
                <w:sz w:val="24"/>
              </w:rPr>
              <w:t>(2021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14622B">
              <w:rPr>
                <w:b/>
                <w:sz w:val="24"/>
              </w:rPr>
              <w:t>2026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годы)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реализующий: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202"/>
              </w:tabs>
              <w:spacing w:before="14"/>
              <w:ind w:left="202" w:hanging="13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279"/>
              </w:tabs>
              <w:spacing w:before="44" w:line="278" w:lineRule="auto"/>
              <w:ind w:right="218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Реализация мероприятий плана действий Программы; - Внедрение ФГОС ООО.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202"/>
              </w:tabs>
              <w:spacing w:line="275" w:lineRule="exact"/>
              <w:ind w:left="202" w:hanging="13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проектов.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455"/>
                <w:tab w:val="left" w:pos="3027"/>
                <w:tab w:val="left" w:pos="3468"/>
                <w:tab w:val="left" w:pos="6012"/>
              </w:tabs>
              <w:spacing w:before="24" w:line="278" w:lineRule="auto"/>
              <w:ind w:right="21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Научно-методическое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нормативно-правовое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сопровождение </w:t>
            </w:r>
            <w:r>
              <w:rPr>
                <w:sz w:val="24"/>
              </w:rPr>
              <w:t>реализации Программы развития;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198"/>
              </w:tabs>
              <w:spacing w:line="280" w:lineRule="auto"/>
              <w:ind w:right="222" w:firstLine="0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текущий анализ промежуточных результатов.</w:t>
            </w:r>
          </w:p>
          <w:p w:rsidR="00D03B45" w:rsidRDefault="009576F5">
            <w:pPr>
              <w:pStyle w:val="TableParagraph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Третий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(октябрь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ноябрь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14622B">
              <w:rPr>
                <w:b/>
                <w:sz w:val="24"/>
              </w:rPr>
              <w:t>2026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аналитико-</w:t>
            </w:r>
            <w:r>
              <w:rPr>
                <w:b/>
                <w:spacing w:val="-2"/>
                <w:sz w:val="24"/>
              </w:rPr>
              <w:t>обобщающий: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477"/>
                <w:tab w:val="left" w:pos="1756"/>
                <w:tab w:val="left" w:pos="3358"/>
                <w:tab w:val="left" w:pos="4857"/>
                <w:tab w:val="left" w:pos="6188"/>
              </w:tabs>
              <w:spacing w:before="12" w:line="278" w:lineRule="auto"/>
              <w:ind w:right="22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Итоговая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диагностика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программных мероприятий;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202"/>
              </w:tabs>
              <w:spacing w:line="274" w:lineRule="exact"/>
              <w:ind w:left="202" w:hanging="13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422"/>
                <w:tab w:val="left" w:pos="1892"/>
                <w:tab w:val="left" w:pos="3456"/>
                <w:tab w:val="left" w:pos="4356"/>
                <w:tab w:val="left" w:pos="6188"/>
              </w:tabs>
              <w:spacing w:before="43" w:line="276" w:lineRule="auto"/>
              <w:ind w:right="22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позитивного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опыта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программных мероприятий;</w:t>
            </w:r>
          </w:p>
          <w:p w:rsidR="00D03B45" w:rsidRDefault="009576F5">
            <w:pPr>
              <w:pStyle w:val="TableParagraph"/>
              <w:numPr>
                <w:ilvl w:val="0"/>
                <w:numId w:val="30"/>
              </w:numPr>
              <w:tabs>
                <w:tab w:val="left" w:pos="772"/>
              </w:tabs>
              <w:spacing w:before="4"/>
              <w:ind w:left="772" w:hanging="70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дальнейшего</w:t>
            </w:r>
          </w:p>
          <w:p w:rsidR="00D03B45" w:rsidRDefault="009576F5">
            <w:pPr>
              <w:pStyle w:val="TableParagraph"/>
              <w:spacing w:before="22"/>
              <w:ind w:left="64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школы.</w:t>
            </w:r>
          </w:p>
        </w:tc>
      </w:tr>
      <w:tr w:rsidR="00D03B45">
        <w:trPr>
          <w:trHeight w:val="1062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62" w:line="237" w:lineRule="auto"/>
              <w:ind w:left="232" w:right="159" w:hanging="3"/>
              <w:jc w:val="both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Финансовое обеспечение 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61" w:line="278" w:lineRule="auto"/>
              <w:ind w:left="64"/>
              <w:rPr>
                <w:sz w:val="24"/>
              </w:rPr>
            </w:pPr>
            <w:r>
              <w:rPr>
                <w:sz w:val="24"/>
              </w:rPr>
              <w:t>Бюджет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Бугульминского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текущего </w:t>
            </w:r>
            <w:r>
              <w:rPr>
                <w:spacing w:val="-2"/>
                <w:sz w:val="24"/>
              </w:rPr>
              <w:t>финансирования,</w:t>
            </w:r>
          </w:p>
          <w:p w:rsidR="00D03B45" w:rsidRDefault="009576F5">
            <w:pPr>
              <w:pStyle w:val="TableParagraph"/>
              <w:spacing w:line="274" w:lineRule="exact"/>
              <w:ind w:left="124"/>
              <w:rPr>
                <w:sz w:val="24"/>
              </w:rPr>
            </w:pPr>
            <w:r>
              <w:rPr>
                <w:sz w:val="24"/>
              </w:rPr>
              <w:t>Городские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программы.</w:t>
            </w:r>
          </w:p>
        </w:tc>
      </w:tr>
    </w:tbl>
    <w:p w:rsidR="00D03B45" w:rsidRDefault="00D03B45">
      <w:pPr>
        <w:spacing w:line="274" w:lineRule="exact"/>
        <w:rPr>
          <w:sz w:val="24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40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7852"/>
      </w:tblGrid>
      <w:tr w:rsidR="00D03B45">
        <w:trPr>
          <w:trHeight w:val="12240"/>
        </w:trPr>
        <w:tc>
          <w:tcPr>
            <w:tcW w:w="1968" w:type="dxa"/>
          </w:tcPr>
          <w:p w:rsidR="00D03B45" w:rsidRDefault="00D03B45">
            <w:pPr>
              <w:pStyle w:val="TableParagraph"/>
              <w:ind w:left="0"/>
              <w:rPr>
                <w:b/>
                <w:sz w:val="28"/>
              </w:rPr>
            </w:pPr>
          </w:p>
          <w:p w:rsidR="00D03B45" w:rsidRDefault="00D03B45">
            <w:pPr>
              <w:pStyle w:val="TableParagraph"/>
              <w:spacing w:before="114"/>
              <w:ind w:left="0"/>
              <w:rPr>
                <w:b/>
                <w:sz w:val="28"/>
              </w:rPr>
            </w:pPr>
          </w:p>
          <w:p w:rsidR="00D03B45" w:rsidRDefault="009576F5">
            <w:pPr>
              <w:pStyle w:val="TableParagraph"/>
              <w:spacing w:line="259" w:lineRule="auto"/>
              <w:ind w:left="234" w:right="163" w:firstLine="7"/>
              <w:jc w:val="both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Ожидаемые результаты реализации 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61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системе</w:t>
            </w:r>
            <w:r>
              <w:rPr>
                <w:spacing w:val="3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управления: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before="19" w:line="256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в школе будет действовать обновленная система управления, разработанная с учетом современного законодательства и тенденций развития управленческой науки;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before="7" w:line="278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нормативно-правовая и научно-методическая база школы будет соответствовать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ФЗ-273,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направлениям развития психолого-педагогической науки и практики;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line="276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система мониторинга станет неотъемлемой основой управления развитием школы.</w:t>
            </w:r>
          </w:p>
          <w:p w:rsidR="00D03B45" w:rsidRDefault="009576F5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обновлении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инфраструктуры:</w:t>
            </w:r>
          </w:p>
          <w:p w:rsidR="00D03B45" w:rsidRDefault="009576F5">
            <w:pPr>
              <w:pStyle w:val="TableParagraph"/>
              <w:spacing w:before="58"/>
              <w:ind w:left="64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  <w:p w:rsidR="00D03B45" w:rsidRDefault="009576F5">
            <w:pPr>
              <w:pStyle w:val="TableParagraph"/>
              <w:spacing w:before="43" w:line="280" w:lineRule="auto"/>
              <w:ind w:left="64" w:right="-15" w:hanging="10"/>
              <w:jc w:val="both"/>
              <w:rPr>
                <w:sz w:val="24"/>
              </w:rPr>
            </w:pPr>
            <w:r>
              <w:rPr>
                <w:sz w:val="24"/>
              </w:rPr>
              <w:t>будет максимально возможно соответствовать требованиям ФЗ-273, СанПиНов и другим нормативно-правовым актам, регламентирующим организацию образовательного процесса;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line="261" w:lineRule="auto"/>
              <w:ind w:right="1" w:firstLine="0"/>
              <w:jc w:val="both"/>
              <w:rPr>
                <w:sz w:val="24"/>
              </w:rPr>
            </w:pPr>
            <w:r>
              <w:rPr>
                <w:sz w:val="24"/>
              </w:rPr>
              <w:t>все учебные кабинеты будут максимально возможно оснащены в соответствии с требованиями ФГОС общего образования;</w:t>
            </w:r>
          </w:p>
          <w:p w:rsidR="00D03B45" w:rsidRDefault="009576F5">
            <w:pPr>
              <w:pStyle w:val="TableParagraph"/>
              <w:spacing w:line="312" w:lineRule="auto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1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совершенствовании</w:t>
            </w:r>
            <w:r>
              <w:rPr>
                <w:spacing w:val="-1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профессионального</w:t>
            </w:r>
            <w:r>
              <w:rPr>
                <w:spacing w:val="-10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мастерства</w:t>
            </w:r>
            <w:r>
              <w:rPr>
                <w:spacing w:val="-1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педагогического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коллектива: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line="285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100 % учителей пройдет повышение квалификации и (или) профессиональную переподготовку по современному содержанию образования (в том числе ФГОС соответствующих уровней образования) и инновационным технологиям;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line="312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не менее 50 % учителей будет работать по инновационным образовательным технологиям;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before="1" w:line="302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не менее 25 % учителей будут иметь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т.д.).</w:t>
            </w:r>
          </w:p>
          <w:p w:rsidR="00D03B45" w:rsidRDefault="009576F5">
            <w:pPr>
              <w:pStyle w:val="TableParagraph"/>
              <w:spacing w:before="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организации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образовательного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процесса: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before="22" w:line="292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 менее 30 % школьников будет обучаться по программам по выбору в соответствии с личностными склонностями и интересами, в том числе с использованием дистантных форм и ресурсов образовательных </w:t>
            </w:r>
            <w:r>
              <w:rPr>
                <w:spacing w:val="-2"/>
                <w:sz w:val="24"/>
              </w:rPr>
              <w:t>сетей;</w:t>
            </w:r>
          </w:p>
          <w:p w:rsidR="00D03B45" w:rsidRDefault="009576F5">
            <w:pPr>
              <w:pStyle w:val="TableParagraph"/>
              <w:numPr>
                <w:ilvl w:val="0"/>
                <w:numId w:val="29"/>
              </w:numPr>
              <w:tabs>
                <w:tab w:val="left" w:pos="771"/>
              </w:tabs>
              <w:spacing w:before="4" w:line="295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не менее 50 % школьников будет обучаться в системе внутришкольного дополнительного образования;</w:t>
            </w:r>
          </w:p>
        </w:tc>
      </w:tr>
    </w:tbl>
    <w:p w:rsidR="00D03B45" w:rsidRDefault="00D03B45">
      <w:pPr>
        <w:spacing w:line="295" w:lineRule="auto"/>
        <w:jc w:val="both"/>
        <w:rPr>
          <w:sz w:val="24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40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8"/>
        <w:gridCol w:w="7852"/>
      </w:tblGrid>
      <w:tr w:rsidR="00D03B45">
        <w:trPr>
          <w:trHeight w:val="4014"/>
        </w:trPr>
        <w:tc>
          <w:tcPr>
            <w:tcW w:w="1968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numPr>
                <w:ilvl w:val="0"/>
                <w:numId w:val="28"/>
              </w:numPr>
              <w:tabs>
                <w:tab w:val="left" w:pos="771"/>
              </w:tabs>
              <w:spacing w:before="17" w:line="312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50 % учащихся основной школы будет включено в исследовательскую и проектную деятельность;</w:t>
            </w:r>
          </w:p>
          <w:p w:rsidR="00D03B45" w:rsidRDefault="009576F5">
            <w:pPr>
              <w:pStyle w:val="TableParagraph"/>
              <w:numPr>
                <w:ilvl w:val="0"/>
                <w:numId w:val="28"/>
              </w:numPr>
              <w:tabs>
                <w:tab w:val="left" w:pos="771"/>
              </w:tabs>
              <w:spacing w:before="6" w:line="292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талантливых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(по различным направлениям интеллектуального, творческого, физического </w:t>
            </w:r>
            <w:r>
              <w:rPr>
                <w:spacing w:val="-2"/>
                <w:sz w:val="24"/>
              </w:rPr>
              <w:t>развития);</w:t>
            </w:r>
          </w:p>
          <w:p w:rsidR="00D03B45" w:rsidRDefault="009576F5">
            <w:pPr>
              <w:pStyle w:val="TableParagraph"/>
              <w:spacing w:before="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В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расширении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партнерских</w:t>
            </w:r>
            <w:r>
              <w:rPr>
                <w:spacing w:val="-2"/>
                <w:sz w:val="24"/>
                <w:u w:val="single"/>
              </w:rPr>
              <w:t xml:space="preserve"> отношений:</w:t>
            </w:r>
          </w:p>
          <w:p w:rsidR="00D03B45" w:rsidRDefault="009576F5">
            <w:pPr>
              <w:pStyle w:val="TableParagraph"/>
              <w:numPr>
                <w:ilvl w:val="0"/>
                <w:numId w:val="28"/>
              </w:numPr>
              <w:tabs>
                <w:tab w:val="left" w:pos="771"/>
              </w:tabs>
              <w:spacing w:before="22" w:line="259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включено в различные формы активного взаимодействия со школой (через участие в решении текущих проблем, участие в общешкольных мероприятиях и т.д.)</w:t>
            </w:r>
          </w:p>
        </w:tc>
      </w:tr>
      <w:tr w:rsidR="00D03B45">
        <w:trPr>
          <w:trHeight w:val="1218"/>
        </w:trPr>
        <w:tc>
          <w:tcPr>
            <w:tcW w:w="1968" w:type="dxa"/>
          </w:tcPr>
          <w:p w:rsidR="00D03B45" w:rsidRDefault="009576F5">
            <w:pPr>
              <w:pStyle w:val="TableParagraph"/>
              <w:spacing w:before="21" w:line="259" w:lineRule="auto"/>
              <w:ind w:left="236" w:firstLine="14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Контроль исполнения Программы</w:t>
            </w:r>
          </w:p>
        </w:tc>
        <w:tc>
          <w:tcPr>
            <w:tcW w:w="7852" w:type="dxa"/>
          </w:tcPr>
          <w:p w:rsidR="00D03B45" w:rsidRDefault="009576F5">
            <w:pPr>
              <w:pStyle w:val="TableParagraph"/>
              <w:spacing w:before="20" w:line="261" w:lineRule="auto"/>
              <w:ind w:left="64" w:right="2291"/>
              <w:rPr>
                <w:sz w:val="24"/>
              </w:rPr>
            </w:pPr>
            <w:r>
              <w:rPr>
                <w:sz w:val="24"/>
              </w:rPr>
              <w:t>Отчеты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руководителей 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полугодие). 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год)</w:t>
            </w:r>
          </w:p>
          <w:p w:rsidR="00D03B45" w:rsidRDefault="009576F5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раз</w:t>
            </w:r>
          </w:p>
          <w:p w:rsidR="00D03B45" w:rsidRDefault="009576F5">
            <w:pPr>
              <w:pStyle w:val="TableParagraph"/>
              <w:spacing w:before="21"/>
              <w:ind w:left="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год).</w:t>
            </w:r>
          </w:p>
        </w:tc>
      </w:tr>
      <w:tr w:rsidR="00D03B45">
        <w:trPr>
          <w:trHeight w:val="1067"/>
        </w:trPr>
        <w:tc>
          <w:tcPr>
            <w:tcW w:w="1968" w:type="dxa"/>
            <w:tcBorders>
              <w:bottom w:val="single" w:sz="4" w:space="0" w:color="000000"/>
            </w:tcBorders>
          </w:tcPr>
          <w:p w:rsidR="00D03B45" w:rsidRDefault="009576F5">
            <w:pPr>
              <w:pStyle w:val="TableParagraph"/>
              <w:spacing w:before="21" w:line="256" w:lineRule="auto"/>
              <w:ind w:left="191" w:firstLine="24"/>
              <w:rPr>
                <w:b/>
                <w:sz w:val="28"/>
              </w:rPr>
            </w:pPr>
            <w:r>
              <w:rPr>
                <w:b/>
                <w:sz w:val="28"/>
              </w:rPr>
              <w:t>Принятие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 </w:t>
            </w:r>
            <w:r>
              <w:rPr>
                <w:b/>
                <w:spacing w:val="-2"/>
                <w:sz w:val="28"/>
              </w:rPr>
              <w:t>утверждение</w:t>
            </w:r>
          </w:p>
          <w:p w:rsidR="00D03B45" w:rsidRDefault="009576F5">
            <w:pPr>
              <w:pStyle w:val="TableParagraph"/>
              <w:spacing w:before="4"/>
              <w:ind w:left="25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852" w:type="dxa"/>
            <w:tcBorders>
              <w:bottom w:val="single" w:sz="4" w:space="0" w:color="000000"/>
            </w:tcBorders>
          </w:tcPr>
          <w:p w:rsidR="00D03B45" w:rsidRDefault="009576F5">
            <w:pPr>
              <w:pStyle w:val="TableParagraph"/>
              <w:tabs>
                <w:tab w:val="left" w:pos="5546"/>
              </w:tabs>
              <w:spacing w:before="20"/>
              <w:ind w:left="54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57"/>
                <w:sz w:val="24"/>
              </w:rPr>
              <w:t xml:space="preserve"> </w:t>
            </w:r>
            <w:r w:rsidR="0014622B">
              <w:rPr>
                <w:spacing w:val="-5"/>
                <w:sz w:val="24"/>
              </w:rPr>
              <w:t>№2</w:t>
            </w:r>
            <w:r>
              <w:rPr>
                <w:sz w:val="24"/>
              </w:rPr>
              <w:tab/>
              <w:t>от</w:t>
            </w:r>
            <w:r>
              <w:rPr>
                <w:spacing w:val="-2"/>
                <w:sz w:val="24"/>
              </w:rPr>
              <w:t xml:space="preserve"> 02.11.2021г</w:t>
            </w:r>
          </w:p>
        </w:tc>
      </w:tr>
    </w:tbl>
    <w:p w:rsidR="00D03B45" w:rsidRDefault="00D03B45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10308B" w:rsidRDefault="0010308B">
      <w:pPr>
        <w:pStyle w:val="a3"/>
        <w:spacing w:before="36"/>
        <w:ind w:left="0"/>
        <w:jc w:val="left"/>
        <w:rPr>
          <w:b/>
          <w:sz w:val="28"/>
        </w:rPr>
      </w:pPr>
    </w:p>
    <w:p w:rsidR="00D03B45" w:rsidRPr="0010308B" w:rsidRDefault="009576F5">
      <w:pPr>
        <w:pStyle w:val="a4"/>
        <w:numPr>
          <w:ilvl w:val="0"/>
          <w:numId w:val="27"/>
        </w:numPr>
        <w:tabs>
          <w:tab w:val="left" w:pos="2277"/>
        </w:tabs>
        <w:ind w:left="2277" w:hanging="248"/>
        <w:jc w:val="left"/>
        <w:rPr>
          <w:b/>
          <w:sz w:val="28"/>
        </w:rPr>
      </w:pPr>
      <w:r>
        <w:rPr>
          <w:b/>
          <w:sz w:val="28"/>
        </w:rPr>
        <w:lastRenderedPageBreak/>
        <w:t>ИНФОРМАЦИОННАЯ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СПРАВКА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ШКОЛЕ</w:t>
      </w:r>
    </w:p>
    <w:p w:rsidR="0010308B" w:rsidRDefault="0010308B" w:rsidP="0010308B">
      <w:pPr>
        <w:pStyle w:val="a4"/>
        <w:tabs>
          <w:tab w:val="left" w:pos="2277"/>
        </w:tabs>
        <w:ind w:left="2277" w:firstLine="0"/>
        <w:jc w:val="center"/>
        <w:rPr>
          <w:b/>
          <w:sz w:val="28"/>
        </w:rPr>
      </w:pPr>
    </w:p>
    <w:p w:rsidR="00D03B45" w:rsidRDefault="009576F5">
      <w:pPr>
        <w:pStyle w:val="a4"/>
        <w:numPr>
          <w:ilvl w:val="1"/>
          <w:numId w:val="26"/>
        </w:numPr>
        <w:tabs>
          <w:tab w:val="left" w:pos="943"/>
        </w:tabs>
        <w:spacing w:before="26"/>
        <w:ind w:left="943" w:hanging="491"/>
        <w:jc w:val="left"/>
        <w:rPr>
          <w:b/>
          <w:sz w:val="28"/>
        </w:rPr>
      </w:pPr>
      <w:r>
        <w:rPr>
          <w:b/>
          <w:sz w:val="28"/>
        </w:rPr>
        <w:t>Общая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информация</w:t>
      </w:r>
    </w:p>
    <w:p w:rsidR="00D03B45" w:rsidRDefault="00D03B45">
      <w:pPr>
        <w:pStyle w:val="a3"/>
        <w:spacing w:before="146"/>
        <w:ind w:left="0"/>
        <w:jc w:val="left"/>
        <w:rPr>
          <w:b/>
          <w:sz w:val="20"/>
        </w:rPr>
      </w:pPr>
    </w:p>
    <w:tbl>
      <w:tblPr>
        <w:tblW w:w="10196" w:type="dxa"/>
        <w:tblInd w:w="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0"/>
        <w:gridCol w:w="819"/>
        <w:gridCol w:w="6237"/>
      </w:tblGrid>
      <w:tr w:rsidR="0010308B" w:rsidTr="0010308B">
        <w:trPr>
          <w:trHeight w:val="258"/>
        </w:trPr>
        <w:tc>
          <w:tcPr>
            <w:tcW w:w="31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7056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Муниципальное бюджетное общеобразовательное учреждение</w:t>
            </w:r>
          </w:p>
        </w:tc>
      </w:tr>
      <w:tr w:rsidR="0010308B" w:rsidTr="0010308B">
        <w:trPr>
          <w:trHeight w:val="276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(по уставу)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Подгорненская основная общеобразовательная школа Бугульминского</w:t>
            </w: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705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муниципального района Республики Татарстан</w:t>
            </w:r>
          </w:p>
        </w:tc>
      </w:tr>
      <w:tr w:rsidR="0010308B" w:rsidTr="0010308B">
        <w:trPr>
          <w:trHeight w:val="266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Год основания учреждения</w:t>
            </w:r>
          </w:p>
        </w:tc>
        <w:tc>
          <w:tcPr>
            <w:tcW w:w="705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1981год</w:t>
            </w:r>
          </w:p>
        </w:tc>
      </w:tr>
      <w:tr w:rsidR="0010308B" w:rsidTr="0010308B">
        <w:trPr>
          <w:trHeight w:val="261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Учредитель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Исполнительный   комитет   Бугульминского   муниципального   района</w:t>
            </w: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705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Республики Татарстан</w:t>
            </w:r>
          </w:p>
        </w:tc>
      </w:tr>
      <w:tr w:rsidR="0010308B" w:rsidTr="0010308B">
        <w:trPr>
          <w:trHeight w:val="261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Ф.И.О. руководителя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Исаев Валерий Исанбаевич</w:t>
            </w: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организации</w:t>
            </w:r>
          </w:p>
        </w:tc>
        <w:tc>
          <w:tcPr>
            <w:tcW w:w="819" w:type="dxa"/>
            <w:tcBorders>
              <w:bottom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</w:tr>
      <w:tr w:rsidR="0010308B" w:rsidTr="0010308B">
        <w:trPr>
          <w:trHeight w:val="261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Фактический адрес,</w:t>
            </w:r>
          </w:p>
        </w:tc>
        <w:tc>
          <w:tcPr>
            <w:tcW w:w="819" w:type="dxa"/>
            <w:vAlign w:val="bottom"/>
          </w:tcPr>
          <w:p w:rsidR="0010308B" w:rsidRDefault="0010308B" w:rsidP="00131C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423224</w:t>
            </w:r>
          </w:p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Республика  Татарстан,   Бугульминский  район,  посёлок Подгорный,</w:t>
            </w: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телефон/факс организации</w:t>
            </w:r>
          </w:p>
        </w:tc>
        <w:tc>
          <w:tcPr>
            <w:tcW w:w="705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улица Луговая 23А, 8(85594)5-97-64</w:t>
            </w:r>
          </w:p>
        </w:tc>
      </w:tr>
      <w:tr w:rsidR="0010308B" w:rsidTr="0010308B">
        <w:trPr>
          <w:trHeight w:val="268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705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715D67">
              <w:rPr>
                <w:sz w:val="24"/>
                <w:szCs w:val="24"/>
                <w:lang w:val="en-US"/>
              </w:rPr>
              <w:t>rochsch</w:t>
            </w:r>
            <w:r w:rsidRPr="00715D67">
              <w:rPr>
                <w:sz w:val="24"/>
                <w:szCs w:val="24"/>
              </w:rPr>
              <w:t>@yandex.ru</w:t>
            </w:r>
          </w:p>
        </w:tc>
      </w:tr>
      <w:tr w:rsidR="0010308B" w:rsidTr="0010308B">
        <w:trPr>
          <w:trHeight w:val="261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Устав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Устав общеобразовательной  организации  утвержден распоряжением</w:t>
            </w:r>
          </w:p>
        </w:tc>
      </w:tr>
      <w:tr w:rsidR="0010308B" w:rsidTr="0010308B">
        <w:trPr>
          <w:trHeight w:val="276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руководителя исполнительного комитета Бугульминского</w:t>
            </w: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705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ind w:left="100"/>
              <w:rPr>
                <w:sz w:val="20"/>
                <w:szCs w:val="20"/>
              </w:rPr>
            </w:pPr>
            <w:r w:rsidRPr="002E71C6">
              <w:rPr>
                <w:sz w:val="24"/>
                <w:szCs w:val="24"/>
              </w:rPr>
              <w:t>муниципального района Республики Татарстан № 615 от 19.05.2016 года,</w:t>
            </w:r>
          </w:p>
        </w:tc>
      </w:tr>
      <w:tr w:rsidR="0010308B" w:rsidTr="0010308B">
        <w:trPr>
          <w:trHeight w:val="261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Лицензия МО и Н РТ на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2E71C6">
              <w:rPr>
                <w:sz w:val="24"/>
                <w:szCs w:val="24"/>
              </w:rPr>
              <w:t>серия № 06 Л 01, регистрационный № 0004331от 16 мая 2016 года, срок</w:t>
            </w:r>
          </w:p>
        </w:tc>
      </w:tr>
      <w:tr w:rsidR="0010308B" w:rsidTr="0010308B">
        <w:trPr>
          <w:trHeight w:val="276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право ведения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ind w:left="100"/>
              <w:rPr>
                <w:sz w:val="20"/>
                <w:szCs w:val="20"/>
              </w:rPr>
            </w:pPr>
            <w:r w:rsidRPr="002E71C6">
              <w:rPr>
                <w:sz w:val="24"/>
                <w:szCs w:val="24"/>
              </w:rPr>
              <w:t>действия лицензии – бессрочно.</w:t>
            </w:r>
          </w:p>
        </w:tc>
      </w:tr>
      <w:tr w:rsidR="0010308B" w:rsidTr="0010308B">
        <w:trPr>
          <w:trHeight w:val="276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образовательной</w:t>
            </w:r>
          </w:p>
        </w:tc>
        <w:tc>
          <w:tcPr>
            <w:tcW w:w="819" w:type="dxa"/>
            <w:vAlign w:val="bottom"/>
          </w:tcPr>
          <w:p w:rsidR="0010308B" w:rsidRPr="002E71C6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rPr>
                <w:sz w:val="24"/>
                <w:szCs w:val="24"/>
              </w:rPr>
            </w:pP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819" w:type="dxa"/>
            <w:tcBorders>
              <w:bottom w:val="single" w:sz="8" w:space="0" w:color="auto"/>
            </w:tcBorders>
            <w:vAlign w:val="bottom"/>
          </w:tcPr>
          <w:p w:rsidR="0010308B" w:rsidRPr="002E71C6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rPr>
                <w:sz w:val="24"/>
                <w:szCs w:val="24"/>
              </w:rPr>
            </w:pPr>
          </w:p>
        </w:tc>
      </w:tr>
      <w:tr w:rsidR="0010308B" w:rsidTr="0010308B">
        <w:trPr>
          <w:trHeight w:val="261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Свидетельство МО и Н РТ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2E71C6">
              <w:rPr>
                <w:sz w:val="24"/>
                <w:szCs w:val="24"/>
              </w:rPr>
              <w:t>серия 16 А 01 № 0000749, регистрационный № 3611 от 20 июня 2016 года,</w:t>
            </w:r>
          </w:p>
        </w:tc>
      </w:tr>
      <w:tr w:rsidR="0010308B" w:rsidTr="0010308B">
        <w:trPr>
          <w:trHeight w:val="276"/>
        </w:trPr>
        <w:tc>
          <w:tcPr>
            <w:tcW w:w="3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 государственной</w:t>
            </w:r>
          </w:p>
        </w:tc>
        <w:tc>
          <w:tcPr>
            <w:tcW w:w="7056" w:type="dxa"/>
            <w:gridSpan w:val="2"/>
            <w:tcBorders>
              <w:right w:val="single" w:sz="8" w:space="0" w:color="auto"/>
            </w:tcBorders>
            <w:vAlign w:val="bottom"/>
          </w:tcPr>
          <w:p w:rsidR="0010308B" w:rsidRPr="002E71C6" w:rsidRDefault="0010308B" w:rsidP="00131CD7">
            <w:pPr>
              <w:ind w:left="100"/>
              <w:rPr>
                <w:sz w:val="20"/>
                <w:szCs w:val="20"/>
              </w:rPr>
            </w:pPr>
            <w:r w:rsidRPr="002E71C6">
              <w:rPr>
                <w:sz w:val="24"/>
                <w:szCs w:val="24"/>
              </w:rPr>
              <w:t>действующее до 31 мая 2024 года</w:t>
            </w:r>
          </w:p>
        </w:tc>
      </w:tr>
      <w:tr w:rsidR="0010308B" w:rsidTr="0010308B">
        <w:trPr>
          <w:trHeight w:val="281"/>
        </w:trPr>
        <w:tc>
          <w:tcPr>
            <w:tcW w:w="3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аккредитации</w:t>
            </w:r>
          </w:p>
        </w:tc>
        <w:tc>
          <w:tcPr>
            <w:tcW w:w="819" w:type="dxa"/>
            <w:tcBorders>
              <w:bottom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308B" w:rsidRDefault="0010308B" w:rsidP="00131CD7">
            <w:pPr>
              <w:rPr>
                <w:sz w:val="24"/>
                <w:szCs w:val="24"/>
              </w:rPr>
            </w:pPr>
          </w:p>
        </w:tc>
      </w:tr>
    </w:tbl>
    <w:p w:rsidR="00D03B45" w:rsidRDefault="00D03B45">
      <w:pPr>
        <w:rPr>
          <w:sz w:val="24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1"/>
          <w:numId w:val="26"/>
        </w:numPr>
        <w:tabs>
          <w:tab w:val="left" w:pos="943"/>
        </w:tabs>
        <w:spacing w:before="69" w:after="31"/>
        <w:ind w:left="943" w:hanging="491"/>
        <w:jc w:val="left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учреждения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4786"/>
      </w:tblGrid>
      <w:tr w:rsidR="00D03B45">
        <w:trPr>
          <w:trHeight w:val="400"/>
        </w:trPr>
        <w:tc>
          <w:tcPr>
            <w:tcW w:w="4789" w:type="dxa"/>
          </w:tcPr>
          <w:p w:rsidR="00D03B45" w:rsidRDefault="009576F5">
            <w:pPr>
              <w:pStyle w:val="TableParagraph"/>
              <w:spacing w:before="50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самоуправления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ОУ</w:t>
            </w:r>
          </w:p>
        </w:tc>
        <w:tc>
          <w:tcPr>
            <w:tcW w:w="4786" w:type="dxa"/>
          </w:tcPr>
          <w:p w:rsidR="00D03B45" w:rsidRDefault="009576F5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совет</w:t>
            </w:r>
          </w:p>
        </w:tc>
      </w:tr>
    </w:tbl>
    <w:p w:rsidR="00D03B45" w:rsidRDefault="009576F5">
      <w:pPr>
        <w:pStyle w:val="a4"/>
        <w:numPr>
          <w:ilvl w:val="1"/>
          <w:numId w:val="26"/>
        </w:numPr>
        <w:tabs>
          <w:tab w:val="left" w:pos="1003"/>
        </w:tabs>
        <w:spacing w:before="295" w:after="29"/>
        <w:ind w:left="1003" w:hanging="491"/>
        <w:jc w:val="left"/>
        <w:rPr>
          <w:b/>
          <w:sz w:val="28"/>
        </w:rPr>
      </w:pPr>
      <w:r>
        <w:rPr>
          <w:b/>
          <w:spacing w:val="-2"/>
          <w:sz w:val="28"/>
        </w:rPr>
        <w:t>Кадры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4786"/>
      </w:tblGrid>
      <w:tr w:rsidR="00D03B45">
        <w:trPr>
          <w:trHeight w:val="1050"/>
        </w:trPr>
        <w:tc>
          <w:tcPr>
            <w:tcW w:w="4789" w:type="dxa"/>
          </w:tcPr>
          <w:p w:rsidR="00D03B45" w:rsidRDefault="009576F5">
            <w:pPr>
              <w:pStyle w:val="TableParagraph"/>
              <w:tabs>
                <w:tab w:val="left" w:pos="2070"/>
                <w:tab w:val="left" w:pos="2744"/>
                <w:tab w:val="left" w:pos="3610"/>
              </w:tabs>
              <w:spacing w:before="2" w:line="259" w:lineRule="auto"/>
              <w:ind w:right="30"/>
              <w:rPr>
                <w:b/>
                <w:sz w:val="28"/>
              </w:rPr>
            </w:pPr>
            <w:r>
              <w:rPr>
                <w:b/>
                <w:sz w:val="28"/>
              </w:rPr>
              <w:t>Общее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педагогических </w:t>
            </w:r>
            <w:r>
              <w:rPr>
                <w:b/>
                <w:spacing w:val="-2"/>
                <w:sz w:val="28"/>
              </w:rPr>
              <w:t>работников,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>из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5"/>
                <w:sz w:val="28"/>
              </w:rPr>
              <w:t>них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внешних</w:t>
            </w:r>
          </w:p>
          <w:p w:rsidR="00D03B45" w:rsidRDefault="009576F5">
            <w:pPr>
              <w:pStyle w:val="TableParagraph"/>
              <w:spacing w:before="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совместителей</w:t>
            </w:r>
          </w:p>
        </w:tc>
        <w:tc>
          <w:tcPr>
            <w:tcW w:w="4786" w:type="dxa"/>
          </w:tcPr>
          <w:p w:rsidR="00D03B45" w:rsidRDefault="0010308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  <w:r w:rsidR="009576F5">
              <w:rPr>
                <w:spacing w:val="-2"/>
                <w:sz w:val="24"/>
              </w:rPr>
              <w:t xml:space="preserve"> </w:t>
            </w:r>
            <w:r w:rsidR="009576F5">
              <w:rPr>
                <w:sz w:val="24"/>
              </w:rPr>
              <w:t>человек</w:t>
            </w:r>
            <w:r w:rsidR="009576F5">
              <w:rPr>
                <w:spacing w:val="-1"/>
                <w:sz w:val="24"/>
              </w:rPr>
              <w:t xml:space="preserve"> </w:t>
            </w:r>
            <w:r w:rsidR="009576F5">
              <w:rPr>
                <w:sz w:val="24"/>
              </w:rPr>
              <w:t>/</w:t>
            </w:r>
            <w:r w:rsidR="009576F5"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D03B45">
        <w:trPr>
          <w:trHeight w:val="354"/>
        </w:trPr>
        <w:tc>
          <w:tcPr>
            <w:tcW w:w="4789" w:type="dxa"/>
          </w:tcPr>
          <w:p w:rsidR="00D03B45" w:rsidRDefault="009576F5">
            <w:pPr>
              <w:pStyle w:val="TableParagraph"/>
              <w:spacing w:before="2"/>
              <w:rPr>
                <w:b/>
                <w:sz w:val="28"/>
              </w:rPr>
            </w:pPr>
            <w:r>
              <w:rPr>
                <w:b/>
                <w:sz w:val="28"/>
              </w:rPr>
              <w:t>Имеют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категории</w:t>
            </w:r>
          </w:p>
        </w:tc>
        <w:tc>
          <w:tcPr>
            <w:tcW w:w="4786" w:type="dxa"/>
          </w:tcPr>
          <w:p w:rsidR="00D03B45" w:rsidRDefault="009576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 w:rsidR="0010308B">
              <w:rPr>
                <w:sz w:val="24"/>
              </w:rPr>
              <w:t>9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D03B45">
        <w:trPr>
          <w:trHeight w:val="354"/>
        </w:trPr>
        <w:tc>
          <w:tcPr>
            <w:tcW w:w="4789" w:type="dxa"/>
          </w:tcPr>
          <w:p w:rsidR="00D03B45" w:rsidRDefault="009576F5">
            <w:pPr>
              <w:pStyle w:val="TableParagraph"/>
              <w:spacing w:before="2"/>
              <w:rPr>
                <w:b/>
                <w:sz w:val="28"/>
              </w:rPr>
            </w:pPr>
            <w:r>
              <w:rPr>
                <w:b/>
                <w:sz w:val="28"/>
              </w:rPr>
              <w:t>Отличник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образования</w:t>
            </w:r>
          </w:p>
        </w:tc>
        <w:tc>
          <w:tcPr>
            <w:tcW w:w="4786" w:type="dxa"/>
          </w:tcPr>
          <w:p w:rsidR="00D03B45" w:rsidRDefault="0010308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D03B45" w:rsidRDefault="009576F5">
      <w:pPr>
        <w:pStyle w:val="a4"/>
        <w:numPr>
          <w:ilvl w:val="1"/>
          <w:numId w:val="26"/>
        </w:numPr>
        <w:tabs>
          <w:tab w:val="left" w:pos="953"/>
        </w:tabs>
        <w:spacing w:before="285"/>
        <w:ind w:left="953" w:hanging="491"/>
        <w:jc w:val="left"/>
        <w:rPr>
          <w:b/>
          <w:sz w:val="28"/>
        </w:rPr>
      </w:pPr>
      <w:r>
        <w:rPr>
          <w:b/>
          <w:spacing w:val="-2"/>
          <w:sz w:val="28"/>
        </w:rPr>
        <w:t>Учащиеся</w:t>
      </w:r>
    </w:p>
    <w:p w:rsidR="00D03B45" w:rsidRDefault="009576F5">
      <w:pPr>
        <w:spacing w:before="23" w:line="261" w:lineRule="auto"/>
        <w:ind w:left="462" w:right="589" w:hanging="10"/>
        <w:rPr>
          <w:sz w:val="26"/>
        </w:rPr>
      </w:pPr>
      <w:r>
        <w:rPr>
          <w:b/>
          <w:sz w:val="26"/>
        </w:rPr>
        <w:t>Численность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обучающихся:</w:t>
      </w:r>
      <w:r>
        <w:rPr>
          <w:b/>
          <w:spacing w:val="-3"/>
          <w:sz w:val="26"/>
        </w:rPr>
        <w:t xml:space="preserve"> </w:t>
      </w:r>
      <w:r w:rsidR="0010308B">
        <w:rPr>
          <w:sz w:val="26"/>
        </w:rPr>
        <w:t>103</w:t>
      </w:r>
      <w:r>
        <w:rPr>
          <w:sz w:val="26"/>
        </w:rPr>
        <w:t>,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начальной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школе</w:t>
      </w:r>
      <w:r>
        <w:rPr>
          <w:spacing w:val="-4"/>
          <w:sz w:val="26"/>
        </w:rPr>
        <w:t xml:space="preserve"> </w:t>
      </w:r>
      <w:r w:rsidR="0010308B">
        <w:rPr>
          <w:sz w:val="26"/>
        </w:rPr>
        <w:t>54</w:t>
      </w:r>
      <w:r>
        <w:rPr>
          <w:spacing w:val="-1"/>
          <w:sz w:val="26"/>
        </w:rPr>
        <w:t xml:space="preserve"> </w:t>
      </w:r>
      <w:r>
        <w:rPr>
          <w:sz w:val="26"/>
        </w:rPr>
        <w:t>учащихся</w:t>
      </w:r>
      <w:r w:rsidR="0010308B">
        <w:rPr>
          <w:sz w:val="26"/>
        </w:rPr>
        <w:t>, в основной школе 49 учащихся</w:t>
      </w:r>
      <w:r>
        <w:rPr>
          <w:sz w:val="26"/>
        </w:rPr>
        <w:t>.</w:t>
      </w:r>
    </w:p>
    <w:p w:rsidR="00D03B45" w:rsidRDefault="009576F5">
      <w:pPr>
        <w:spacing w:line="293" w:lineRule="exact"/>
        <w:ind w:left="452"/>
        <w:rPr>
          <w:sz w:val="26"/>
        </w:rPr>
      </w:pPr>
      <w:r>
        <w:rPr>
          <w:b/>
          <w:sz w:val="26"/>
        </w:rPr>
        <w:t>Язык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обучения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5"/>
          <w:sz w:val="26"/>
        </w:rPr>
        <w:t xml:space="preserve"> </w:t>
      </w:r>
      <w:r>
        <w:rPr>
          <w:spacing w:val="-2"/>
          <w:sz w:val="26"/>
        </w:rPr>
        <w:t>русский</w:t>
      </w:r>
    </w:p>
    <w:p w:rsidR="00D03B45" w:rsidRDefault="009576F5">
      <w:pPr>
        <w:pStyle w:val="2"/>
      </w:pPr>
      <w:r>
        <w:t>Распределение</w:t>
      </w:r>
      <w:r>
        <w:rPr>
          <w:spacing w:val="-12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rPr>
          <w:spacing w:val="-2"/>
        </w:rPr>
        <w:t>сменам</w:t>
      </w:r>
    </w:p>
    <w:p w:rsidR="00D03B45" w:rsidRDefault="009576F5">
      <w:pPr>
        <w:spacing w:before="18"/>
        <w:ind w:left="452"/>
        <w:rPr>
          <w:sz w:val="26"/>
        </w:rPr>
      </w:pPr>
      <w:r>
        <w:rPr>
          <w:sz w:val="26"/>
        </w:rPr>
        <w:t>1-я</w:t>
      </w:r>
      <w:r>
        <w:rPr>
          <w:spacing w:val="-6"/>
          <w:sz w:val="26"/>
        </w:rPr>
        <w:t xml:space="preserve"> </w:t>
      </w:r>
      <w:r>
        <w:rPr>
          <w:sz w:val="26"/>
        </w:rPr>
        <w:t>смена</w:t>
      </w:r>
      <w:r>
        <w:rPr>
          <w:spacing w:val="-5"/>
          <w:sz w:val="26"/>
        </w:rPr>
        <w:t xml:space="preserve"> </w:t>
      </w: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1-9</w:t>
      </w:r>
      <w:r>
        <w:rPr>
          <w:spacing w:val="54"/>
          <w:sz w:val="26"/>
        </w:rPr>
        <w:t xml:space="preserve"> </w:t>
      </w:r>
      <w:r>
        <w:rPr>
          <w:sz w:val="26"/>
        </w:rPr>
        <w:t>классы.</w:t>
      </w:r>
      <w:r>
        <w:rPr>
          <w:spacing w:val="-5"/>
          <w:sz w:val="26"/>
        </w:rPr>
        <w:t xml:space="preserve"> </w:t>
      </w:r>
      <w:r>
        <w:rPr>
          <w:sz w:val="26"/>
        </w:rPr>
        <w:t>Итого</w:t>
      </w:r>
      <w:r>
        <w:rPr>
          <w:spacing w:val="-4"/>
          <w:sz w:val="26"/>
        </w:rPr>
        <w:t xml:space="preserve"> </w:t>
      </w:r>
      <w:r w:rsidR="0010308B">
        <w:rPr>
          <w:sz w:val="26"/>
        </w:rPr>
        <w:t>103</w:t>
      </w:r>
      <w:r>
        <w:rPr>
          <w:spacing w:val="-6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-6"/>
          <w:sz w:val="26"/>
        </w:rPr>
        <w:t xml:space="preserve"> </w:t>
      </w:r>
      <w:r>
        <w:rPr>
          <w:sz w:val="26"/>
        </w:rPr>
        <w:t>9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классов</w:t>
      </w:r>
    </w:p>
    <w:p w:rsidR="00D03B45" w:rsidRDefault="009576F5">
      <w:pPr>
        <w:pStyle w:val="2"/>
        <w:spacing w:before="142"/>
        <w:ind w:left="481"/>
      </w:pPr>
      <w:r>
        <w:t>Режим</w:t>
      </w:r>
      <w:r>
        <w:rPr>
          <w:spacing w:val="-10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rPr>
          <w:spacing w:val="-2"/>
        </w:rPr>
        <w:t>школы</w:t>
      </w:r>
    </w:p>
    <w:p w:rsidR="00D03B45" w:rsidRDefault="009576F5">
      <w:pPr>
        <w:spacing w:before="18" w:line="268" w:lineRule="auto"/>
        <w:ind w:left="462" w:right="589" w:hanging="10"/>
        <w:rPr>
          <w:sz w:val="28"/>
        </w:rPr>
      </w:pPr>
      <w:r>
        <w:rPr>
          <w:sz w:val="26"/>
        </w:rPr>
        <w:t>Базовая</w:t>
      </w:r>
      <w:r>
        <w:rPr>
          <w:spacing w:val="-4"/>
          <w:sz w:val="26"/>
        </w:rPr>
        <w:t xml:space="preserve"> </w:t>
      </w:r>
      <w:r>
        <w:rPr>
          <w:sz w:val="26"/>
        </w:rPr>
        <w:t>начальная</w:t>
      </w:r>
      <w:r>
        <w:rPr>
          <w:spacing w:val="-4"/>
          <w:sz w:val="26"/>
        </w:rPr>
        <w:t xml:space="preserve"> </w:t>
      </w:r>
      <w:r>
        <w:rPr>
          <w:sz w:val="26"/>
        </w:rPr>
        <w:t>школа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6</w:t>
      </w:r>
      <w:r>
        <w:rPr>
          <w:spacing w:val="-5"/>
          <w:sz w:val="26"/>
        </w:rPr>
        <w:t xml:space="preserve"> </w:t>
      </w:r>
      <w:r>
        <w:rPr>
          <w:sz w:val="26"/>
        </w:rPr>
        <w:t>дневная</w:t>
      </w:r>
      <w:r>
        <w:rPr>
          <w:spacing w:val="-4"/>
          <w:sz w:val="26"/>
        </w:rPr>
        <w:t xml:space="preserve"> </w:t>
      </w:r>
      <w:r>
        <w:rPr>
          <w:sz w:val="26"/>
        </w:rPr>
        <w:t>неделя,</w:t>
      </w:r>
      <w:r>
        <w:rPr>
          <w:spacing w:val="-5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уроков –</w:t>
      </w:r>
      <w:r>
        <w:rPr>
          <w:spacing w:val="-5"/>
          <w:sz w:val="26"/>
        </w:rPr>
        <w:t xml:space="preserve"> </w:t>
      </w:r>
      <w:r>
        <w:rPr>
          <w:sz w:val="26"/>
        </w:rPr>
        <w:t>45 минут, 1 класс – 5-дневная неделя</w:t>
      </w:r>
      <w:r>
        <w:rPr>
          <w:sz w:val="28"/>
        </w:rPr>
        <w:t>.</w:t>
      </w:r>
    </w:p>
    <w:p w:rsidR="00D03B45" w:rsidRDefault="009576F5">
      <w:pPr>
        <w:pStyle w:val="1"/>
        <w:spacing w:after="36"/>
        <w:ind w:left="524"/>
      </w:pPr>
      <w:r>
        <w:t>Показатели</w:t>
      </w:r>
      <w:r>
        <w:rPr>
          <w:spacing w:val="-12"/>
        </w:rPr>
        <w:t xml:space="preserve"> </w:t>
      </w:r>
      <w:r>
        <w:t>результативности</w:t>
      </w:r>
      <w:r>
        <w:rPr>
          <w:spacing w:val="-9"/>
        </w:rPr>
        <w:t xml:space="preserve"> </w:t>
      </w:r>
      <w:r>
        <w:rPr>
          <w:spacing w:val="-2"/>
        </w:rPr>
        <w:t>обучения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5113"/>
        <w:gridCol w:w="1416"/>
        <w:gridCol w:w="1417"/>
        <w:gridCol w:w="1414"/>
      </w:tblGrid>
      <w:tr w:rsidR="00D03B45">
        <w:trPr>
          <w:trHeight w:val="354"/>
        </w:trPr>
        <w:tc>
          <w:tcPr>
            <w:tcW w:w="499" w:type="dxa"/>
          </w:tcPr>
          <w:p w:rsidR="00D03B45" w:rsidRDefault="009576F5">
            <w:pPr>
              <w:pStyle w:val="TableParagraph"/>
              <w:spacing w:before="2"/>
              <w:ind w:left="77" w:right="69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2"/>
              <w:rPr>
                <w:b/>
                <w:sz w:val="28"/>
              </w:rPr>
            </w:pPr>
            <w:r>
              <w:rPr>
                <w:b/>
                <w:sz w:val="28"/>
              </w:rPr>
              <w:t>Перечень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показателей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2"/>
              <w:ind w:left="78" w:right="7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2018/2019</w:t>
            </w:r>
          </w:p>
        </w:tc>
        <w:tc>
          <w:tcPr>
            <w:tcW w:w="1417" w:type="dxa"/>
          </w:tcPr>
          <w:p w:rsidR="00D03B45" w:rsidRDefault="009576F5">
            <w:pPr>
              <w:pStyle w:val="TableParagraph"/>
              <w:spacing w:before="2"/>
              <w:ind w:left="77" w:right="7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2019/2020</w:t>
            </w: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2"/>
              <w:ind w:left="74" w:right="7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2020/2021</w:t>
            </w:r>
          </w:p>
        </w:tc>
      </w:tr>
      <w:tr w:rsidR="00D03B45">
        <w:trPr>
          <w:trHeight w:val="262"/>
        </w:trPr>
        <w:tc>
          <w:tcPr>
            <w:tcW w:w="499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1" w:line="241" w:lineRule="exact"/>
              <w:ind w:left="7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113" w:type="dxa"/>
            <w:vMerge w:val="restart"/>
          </w:tcPr>
          <w:p w:rsidR="00D03B45" w:rsidRDefault="009576F5">
            <w:pPr>
              <w:pStyle w:val="TableParagraph"/>
              <w:spacing w:before="1"/>
            </w:pPr>
            <w:r>
              <w:t>Всего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школе,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них:</w:t>
            </w:r>
          </w:p>
          <w:p w:rsidR="00D03B45" w:rsidRDefault="009576F5">
            <w:pPr>
              <w:pStyle w:val="TableParagraph"/>
              <w:numPr>
                <w:ilvl w:val="0"/>
                <w:numId w:val="25"/>
              </w:numPr>
              <w:tabs>
                <w:tab w:val="left" w:pos="106"/>
              </w:tabs>
              <w:spacing w:before="18"/>
              <w:ind w:left="106" w:hanging="126"/>
            </w:pPr>
            <w:r>
              <w:t>успевающих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обучающихся</w:t>
            </w:r>
          </w:p>
          <w:p w:rsidR="00D03B45" w:rsidRDefault="009576F5">
            <w:pPr>
              <w:pStyle w:val="TableParagraph"/>
              <w:numPr>
                <w:ilvl w:val="0"/>
                <w:numId w:val="25"/>
              </w:numPr>
              <w:tabs>
                <w:tab w:val="left" w:pos="106"/>
              </w:tabs>
              <w:spacing w:before="20"/>
              <w:ind w:left="106" w:hanging="126"/>
            </w:pPr>
            <w:r>
              <w:t>обучающихся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«4»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и»5»</w:t>
            </w:r>
          </w:p>
        </w:tc>
        <w:tc>
          <w:tcPr>
            <w:tcW w:w="1416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1" w:line="241" w:lineRule="exact"/>
              <w:ind w:left="78" w:right="1"/>
              <w:jc w:val="center"/>
            </w:pPr>
            <w:r>
              <w:rPr>
                <w:spacing w:val="-5"/>
              </w:rPr>
              <w:t>86</w:t>
            </w:r>
          </w:p>
        </w:tc>
        <w:tc>
          <w:tcPr>
            <w:tcW w:w="1417" w:type="dxa"/>
            <w:tcBorders>
              <w:bottom w:val="nil"/>
            </w:tcBorders>
          </w:tcPr>
          <w:p w:rsidR="00D03B45" w:rsidRDefault="00233F5A">
            <w:pPr>
              <w:pStyle w:val="TableParagraph"/>
              <w:spacing w:before="1" w:line="241" w:lineRule="exact"/>
              <w:ind w:left="77"/>
              <w:jc w:val="center"/>
            </w:pPr>
            <w:r>
              <w:rPr>
                <w:spacing w:val="-5"/>
              </w:rPr>
              <w:t>94</w:t>
            </w:r>
          </w:p>
        </w:tc>
        <w:tc>
          <w:tcPr>
            <w:tcW w:w="1414" w:type="dxa"/>
            <w:tcBorders>
              <w:bottom w:val="nil"/>
            </w:tcBorders>
          </w:tcPr>
          <w:p w:rsidR="00D03B45" w:rsidRDefault="005A1E97">
            <w:pPr>
              <w:pStyle w:val="TableParagraph"/>
              <w:spacing w:before="1" w:line="241" w:lineRule="exact"/>
              <w:ind w:left="74" w:right="1"/>
              <w:jc w:val="center"/>
            </w:pPr>
            <w:r>
              <w:rPr>
                <w:spacing w:val="-5"/>
              </w:rPr>
              <w:t>103</w:t>
            </w:r>
          </w:p>
        </w:tc>
      </w:tr>
      <w:tr w:rsidR="00D03B45">
        <w:trPr>
          <w:trHeight w:val="262"/>
        </w:trPr>
        <w:tc>
          <w:tcPr>
            <w:tcW w:w="49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13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42" w:lineRule="exact"/>
              <w:ind w:left="78" w:right="1"/>
              <w:jc w:val="center"/>
            </w:pPr>
            <w:r>
              <w:rPr>
                <w:spacing w:val="-5"/>
              </w:rPr>
              <w:t>84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D03B45" w:rsidRDefault="00233F5A">
            <w:pPr>
              <w:pStyle w:val="TableParagraph"/>
              <w:spacing w:line="242" w:lineRule="exact"/>
              <w:ind w:left="77"/>
              <w:jc w:val="center"/>
            </w:pPr>
            <w:r>
              <w:rPr>
                <w:spacing w:val="-5"/>
              </w:rPr>
              <w:t>94</w:t>
            </w:r>
          </w:p>
        </w:tc>
        <w:tc>
          <w:tcPr>
            <w:tcW w:w="1414" w:type="dxa"/>
            <w:tcBorders>
              <w:top w:val="nil"/>
              <w:bottom w:val="nil"/>
            </w:tcBorders>
          </w:tcPr>
          <w:p w:rsidR="00D03B45" w:rsidRDefault="005A1E97">
            <w:pPr>
              <w:pStyle w:val="TableParagraph"/>
              <w:spacing w:line="242" w:lineRule="exact"/>
              <w:ind w:left="74" w:right="1"/>
              <w:jc w:val="center"/>
            </w:pPr>
            <w:r>
              <w:rPr>
                <w:spacing w:val="-5"/>
              </w:rPr>
              <w:t>103</w:t>
            </w:r>
          </w:p>
        </w:tc>
      </w:tr>
      <w:tr w:rsidR="00D03B45">
        <w:trPr>
          <w:trHeight w:val="280"/>
        </w:trPr>
        <w:tc>
          <w:tcPr>
            <w:tcW w:w="499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13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1"/>
              <w:ind w:left="78" w:right="1"/>
              <w:jc w:val="center"/>
            </w:pPr>
            <w:r>
              <w:rPr>
                <w:spacing w:val="-5"/>
              </w:rPr>
              <w:t>36</w:t>
            </w:r>
          </w:p>
        </w:tc>
        <w:tc>
          <w:tcPr>
            <w:tcW w:w="1417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1"/>
              <w:ind w:left="77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1414" w:type="dxa"/>
            <w:tcBorders>
              <w:top w:val="nil"/>
            </w:tcBorders>
          </w:tcPr>
          <w:p w:rsidR="00D03B45" w:rsidRDefault="005A1E97">
            <w:pPr>
              <w:pStyle w:val="TableParagraph"/>
              <w:spacing w:before="1"/>
              <w:ind w:left="74" w:right="1"/>
              <w:jc w:val="center"/>
            </w:pPr>
            <w:r>
              <w:rPr>
                <w:spacing w:val="-5"/>
              </w:rPr>
              <w:t>51</w:t>
            </w:r>
          </w:p>
        </w:tc>
      </w:tr>
      <w:tr w:rsidR="00D03B45">
        <w:trPr>
          <w:trHeight w:val="268"/>
        </w:trPr>
        <w:tc>
          <w:tcPr>
            <w:tcW w:w="499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1" w:line="248" w:lineRule="exact"/>
              <w:ind w:left="7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5113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1" w:line="248" w:lineRule="exact"/>
            </w:pPr>
            <w:r>
              <w:t>Всего</w:t>
            </w:r>
            <w:r>
              <w:rPr>
                <w:spacing w:val="-4"/>
              </w:rPr>
              <w:t xml:space="preserve"> </w:t>
            </w:r>
            <w:r>
              <w:t>выпускников</w:t>
            </w:r>
            <w:r>
              <w:rPr>
                <w:spacing w:val="-4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кл.,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них:</w:t>
            </w:r>
          </w:p>
        </w:tc>
        <w:tc>
          <w:tcPr>
            <w:tcW w:w="1416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1" w:line="248" w:lineRule="exact"/>
              <w:ind w:left="78" w:right="1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417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1" w:line="248" w:lineRule="exact"/>
              <w:ind w:left="77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414" w:type="dxa"/>
            <w:tcBorders>
              <w:bottom w:val="nil"/>
            </w:tcBorders>
          </w:tcPr>
          <w:p w:rsidR="00D03B45" w:rsidRDefault="00233F5A">
            <w:pPr>
              <w:pStyle w:val="TableParagraph"/>
              <w:spacing w:before="1" w:line="248" w:lineRule="exact"/>
              <w:ind w:left="74" w:right="1"/>
              <w:jc w:val="center"/>
            </w:pPr>
            <w:r>
              <w:rPr>
                <w:spacing w:val="-5"/>
              </w:rPr>
              <w:t>5</w:t>
            </w:r>
          </w:p>
        </w:tc>
      </w:tr>
      <w:tr w:rsidR="00D03B45">
        <w:trPr>
          <w:trHeight w:val="272"/>
        </w:trPr>
        <w:tc>
          <w:tcPr>
            <w:tcW w:w="49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13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tabs>
                <w:tab w:val="left" w:pos="815"/>
              </w:tabs>
              <w:spacing w:before="6" w:line="246" w:lineRule="exact"/>
            </w:pPr>
            <w:r>
              <w:rPr>
                <w:spacing w:val="-10"/>
              </w:rPr>
              <w:t>-</w:t>
            </w:r>
            <w:r>
              <w:tab/>
              <w:t>продолживших</w:t>
            </w:r>
            <w:r>
              <w:rPr>
                <w:spacing w:val="-7"/>
              </w:rPr>
              <w:t xml:space="preserve"> </w:t>
            </w:r>
            <w:r>
              <w:t>образование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кл.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46" w:lineRule="exact"/>
              <w:ind w:left="7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46" w:lineRule="exact"/>
              <w:ind w:left="7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414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46" w:lineRule="exact"/>
              <w:ind w:left="74" w:right="1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D03B45">
        <w:trPr>
          <w:trHeight w:val="282"/>
        </w:trPr>
        <w:tc>
          <w:tcPr>
            <w:tcW w:w="49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13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tabs>
                <w:tab w:val="left" w:pos="815"/>
              </w:tabs>
              <w:spacing w:before="4"/>
            </w:pPr>
            <w:r>
              <w:rPr>
                <w:spacing w:val="-10"/>
              </w:rPr>
              <w:t>-</w:t>
            </w:r>
            <w:r>
              <w:tab/>
              <w:t>охваченных</w:t>
            </w:r>
            <w:r>
              <w:rPr>
                <w:spacing w:val="-9"/>
              </w:rPr>
              <w:t xml:space="preserve"> </w:t>
            </w:r>
            <w:r>
              <w:t>средним</w:t>
            </w:r>
            <w:r>
              <w:rPr>
                <w:spacing w:val="-9"/>
              </w:rPr>
              <w:t xml:space="preserve"> </w:t>
            </w:r>
            <w:r>
              <w:t>образованием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(школа,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4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</w:tr>
      <w:tr w:rsidR="00D03B45">
        <w:trPr>
          <w:trHeight w:val="319"/>
        </w:trPr>
        <w:tc>
          <w:tcPr>
            <w:tcW w:w="49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5"/>
            </w:pPr>
            <w:r>
              <w:t>УНПО,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ССУЗы)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0" w:line="228" w:lineRule="exact"/>
              <w:ind w:left="78"/>
              <w:jc w:val="center"/>
            </w:pPr>
            <w:r>
              <w:rPr>
                <w:spacing w:val="-4"/>
              </w:rPr>
              <w:t>100%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0" w:line="228" w:lineRule="exact"/>
              <w:ind w:left="77" w:right="4"/>
              <w:jc w:val="center"/>
            </w:pPr>
            <w:r>
              <w:rPr>
                <w:spacing w:val="-4"/>
              </w:rPr>
              <w:t>100%</w:t>
            </w:r>
          </w:p>
        </w:tc>
        <w:tc>
          <w:tcPr>
            <w:tcW w:w="1414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0" w:line="228" w:lineRule="exact"/>
              <w:ind w:left="74" w:right="4"/>
              <w:jc w:val="center"/>
            </w:pPr>
            <w:r>
              <w:rPr>
                <w:spacing w:val="-4"/>
              </w:rPr>
              <w:t>100%</w:t>
            </w:r>
          </w:p>
        </w:tc>
      </w:tr>
      <w:tr w:rsidR="00D03B45">
        <w:trPr>
          <w:trHeight w:val="304"/>
        </w:trPr>
        <w:tc>
          <w:tcPr>
            <w:tcW w:w="499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5113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line="240" w:lineRule="exact"/>
            </w:pPr>
            <w:r>
              <w:t>Отсев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учащихся</w:t>
            </w:r>
          </w:p>
        </w:tc>
        <w:tc>
          <w:tcPr>
            <w:tcW w:w="1416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25"/>
              <w:ind w:left="78" w:right="1"/>
              <w:jc w:val="center"/>
            </w:pPr>
            <w:r>
              <w:rPr>
                <w:spacing w:val="-5"/>
              </w:rPr>
              <w:t>нет</w:t>
            </w:r>
          </w:p>
        </w:tc>
        <w:tc>
          <w:tcPr>
            <w:tcW w:w="1417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25"/>
              <w:ind w:left="77"/>
              <w:jc w:val="center"/>
            </w:pPr>
            <w:r>
              <w:rPr>
                <w:spacing w:val="-5"/>
              </w:rPr>
              <w:t>нет</w:t>
            </w:r>
          </w:p>
        </w:tc>
        <w:tc>
          <w:tcPr>
            <w:tcW w:w="1414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25"/>
              <w:ind w:left="74"/>
              <w:jc w:val="center"/>
            </w:pPr>
            <w:r>
              <w:rPr>
                <w:spacing w:val="-5"/>
              </w:rPr>
              <w:t>нет</w:t>
            </w:r>
          </w:p>
        </w:tc>
      </w:tr>
      <w:tr w:rsidR="00D03B45">
        <w:trPr>
          <w:trHeight w:val="551"/>
        </w:trPr>
        <w:tc>
          <w:tcPr>
            <w:tcW w:w="499" w:type="dxa"/>
          </w:tcPr>
          <w:p w:rsidR="00D03B45" w:rsidRDefault="009576F5">
            <w:pPr>
              <w:pStyle w:val="TableParagraph"/>
              <w:spacing w:before="1"/>
              <w:ind w:left="7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t>Результаты</w:t>
            </w:r>
            <w:r>
              <w:rPr>
                <w:spacing w:val="-4"/>
              </w:rPr>
              <w:t xml:space="preserve"> </w:t>
            </w:r>
            <w:r>
              <w:t>итоговой</w:t>
            </w:r>
            <w:r>
              <w:rPr>
                <w:spacing w:val="-4"/>
              </w:rPr>
              <w:t xml:space="preserve"> </w:t>
            </w:r>
            <w:r>
              <w:t>аттестации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форме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ОГЭ</w:t>
            </w:r>
          </w:p>
          <w:p w:rsidR="00D03B45" w:rsidRDefault="009576F5">
            <w:pPr>
              <w:pStyle w:val="TableParagraph"/>
              <w:spacing w:before="20"/>
            </w:pPr>
            <w:r>
              <w:t>(средняя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оценка)</w:t>
            </w:r>
          </w:p>
        </w:tc>
        <w:tc>
          <w:tcPr>
            <w:tcW w:w="1416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</w:tr>
      <w:tr w:rsidR="00D03B45">
        <w:trPr>
          <w:trHeight w:val="354"/>
        </w:trPr>
        <w:tc>
          <w:tcPr>
            <w:tcW w:w="49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rPr>
                <w:spacing w:val="-2"/>
              </w:rPr>
              <w:t>математика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1"/>
              <w:ind w:left="78"/>
              <w:jc w:val="center"/>
            </w:pPr>
            <w:r>
              <w:t>100%</w:t>
            </w:r>
            <w:r>
              <w:rPr>
                <w:spacing w:val="-4"/>
              </w:rPr>
              <w:t xml:space="preserve"> (3,6)</w:t>
            </w: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1"/>
              <w:ind w:left="74" w:right="5"/>
              <w:jc w:val="center"/>
            </w:pPr>
            <w:r>
              <w:t>100%</w:t>
            </w:r>
            <w:r>
              <w:rPr>
                <w:spacing w:val="-4"/>
              </w:rPr>
              <w:t xml:space="preserve"> (3,6)</w:t>
            </w:r>
          </w:p>
        </w:tc>
      </w:tr>
      <w:tr w:rsidR="00D03B45">
        <w:trPr>
          <w:trHeight w:val="354"/>
        </w:trPr>
        <w:tc>
          <w:tcPr>
            <w:tcW w:w="49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t>русский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1"/>
              <w:ind w:left="78"/>
              <w:jc w:val="center"/>
            </w:pPr>
            <w:r>
              <w:t>100%</w:t>
            </w:r>
            <w:r>
              <w:rPr>
                <w:spacing w:val="-4"/>
              </w:rPr>
              <w:t xml:space="preserve"> (3,9)</w:t>
            </w: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1"/>
              <w:ind w:left="74" w:right="5"/>
              <w:jc w:val="center"/>
            </w:pPr>
            <w:r>
              <w:t>100%</w:t>
            </w:r>
            <w:r>
              <w:rPr>
                <w:spacing w:val="-4"/>
              </w:rPr>
              <w:t xml:space="preserve"> (4,1)</w:t>
            </w:r>
          </w:p>
        </w:tc>
      </w:tr>
      <w:tr w:rsidR="00D03B45">
        <w:trPr>
          <w:trHeight w:val="354"/>
        </w:trPr>
        <w:tc>
          <w:tcPr>
            <w:tcW w:w="49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rPr>
                <w:spacing w:val="-2"/>
              </w:rPr>
              <w:t>биология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1"/>
              <w:ind w:left="78"/>
              <w:jc w:val="center"/>
            </w:pPr>
            <w:r>
              <w:t>100%</w:t>
            </w:r>
            <w:r>
              <w:rPr>
                <w:spacing w:val="-4"/>
              </w:rPr>
              <w:t xml:space="preserve"> (3,6)</w:t>
            </w: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1"/>
              <w:ind w:left="74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D03B45">
        <w:trPr>
          <w:trHeight w:val="354"/>
        </w:trPr>
        <w:tc>
          <w:tcPr>
            <w:tcW w:w="49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1"/>
              <w:ind w:left="78"/>
              <w:jc w:val="center"/>
            </w:pPr>
            <w:r>
              <w:t>100%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(4)</w:t>
            </w: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1"/>
              <w:ind w:left="127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D03B45">
        <w:trPr>
          <w:trHeight w:val="355"/>
        </w:trPr>
        <w:tc>
          <w:tcPr>
            <w:tcW w:w="49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1"/>
              <w:ind w:left="78"/>
              <w:jc w:val="center"/>
            </w:pPr>
            <w:r>
              <w:t>100%</w:t>
            </w:r>
            <w:r>
              <w:rPr>
                <w:spacing w:val="-4"/>
              </w:rPr>
              <w:t xml:space="preserve"> (4,2)</w:t>
            </w: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1"/>
              <w:ind w:left="127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D03B45">
        <w:trPr>
          <w:trHeight w:val="354"/>
        </w:trPr>
        <w:tc>
          <w:tcPr>
            <w:tcW w:w="49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13" w:type="dxa"/>
          </w:tcPr>
          <w:p w:rsidR="00D03B45" w:rsidRDefault="009576F5">
            <w:pPr>
              <w:pStyle w:val="TableParagraph"/>
              <w:spacing w:before="1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1416" w:type="dxa"/>
          </w:tcPr>
          <w:p w:rsidR="00D03B45" w:rsidRDefault="009576F5">
            <w:pPr>
              <w:pStyle w:val="TableParagraph"/>
              <w:spacing w:before="1"/>
              <w:ind w:left="78"/>
              <w:jc w:val="center"/>
            </w:pPr>
            <w:r>
              <w:t>100%</w:t>
            </w:r>
            <w:r>
              <w:rPr>
                <w:spacing w:val="-4"/>
              </w:rPr>
              <w:t xml:space="preserve"> (3,4)</w:t>
            </w:r>
          </w:p>
        </w:tc>
        <w:tc>
          <w:tcPr>
            <w:tcW w:w="141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4" w:type="dxa"/>
          </w:tcPr>
          <w:p w:rsidR="00D03B45" w:rsidRDefault="009576F5">
            <w:pPr>
              <w:pStyle w:val="TableParagraph"/>
              <w:spacing w:before="1"/>
              <w:ind w:left="74" w:right="5"/>
              <w:jc w:val="center"/>
            </w:pPr>
            <w:r>
              <w:t>100%</w:t>
            </w:r>
            <w:r>
              <w:rPr>
                <w:spacing w:val="-4"/>
              </w:rPr>
              <w:t xml:space="preserve"> (3,6)</w:t>
            </w:r>
          </w:p>
        </w:tc>
      </w:tr>
    </w:tbl>
    <w:p w:rsidR="00D03B45" w:rsidRDefault="00D03B45">
      <w:pPr>
        <w:jc w:val="center"/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3"/>
        <w:spacing w:before="68"/>
        <w:ind w:left="137" w:right="246"/>
        <w:jc w:val="center"/>
      </w:pPr>
      <w:r>
        <w:lastRenderedPageBreak/>
        <w:t>Характеристика</w:t>
      </w:r>
      <w:r>
        <w:rPr>
          <w:spacing w:val="-8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статуса</w:t>
      </w:r>
      <w:r>
        <w:rPr>
          <w:spacing w:val="-4"/>
        </w:rPr>
        <w:t xml:space="preserve"> </w:t>
      </w:r>
      <w:r>
        <w:t>семей</w:t>
      </w:r>
      <w:r>
        <w:rPr>
          <w:spacing w:val="-4"/>
        </w:rPr>
        <w:t xml:space="preserve"> </w:t>
      </w:r>
      <w:r>
        <w:rPr>
          <w:spacing w:val="-2"/>
        </w:rPr>
        <w:t>обучающихся</w:t>
      </w:r>
    </w:p>
    <w:p w:rsidR="00D03B45" w:rsidRDefault="00D03B45">
      <w:pPr>
        <w:pStyle w:val="a3"/>
        <w:spacing w:before="98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6"/>
        <w:gridCol w:w="1969"/>
        <w:gridCol w:w="2552"/>
      </w:tblGrid>
      <w:tr w:rsidR="00D03B45">
        <w:trPr>
          <w:trHeight w:val="340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4"/>
              <w:ind w:left="0" w:right="97"/>
              <w:jc w:val="center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4521" w:type="dxa"/>
            <w:gridSpan w:val="2"/>
          </w:tcPr>
          <w:p w:rsidR="00D03B45" w:rsidRDefault="009576F5">
            <w:pPr>
              <w:pStyle w:val="TableParagraph"/>
              <w:spacing w:before="4"/>
              <w:ind w:left="0" w:right="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2020-</w:t>
            </w:r>
            <w:r>
              <w:rPr>
                <w:spacing w:val="-4"/>
                <w:sz w:val="24"/>
              </w:rPr>
              <w:t>2021</w:t>
            </w:r>
          </w:p>
        </w:tc>
      </w:tr>
      <w:tr w:rsidR="00D03B45">
        <w:trPr>
          <w:trHeight w:val="604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1"/>
              <w:ind w:left="1" w:right="97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учеников</w:t>
            </w:r>
          </w:p>
        </w:tc>
        <w:tc>
          <w:tcPr>
            <w:tcW w:w="1969" w:type="dxa"/>
          </w:tcPr>
          <w:p w:rsidR="00D03B45" w:rsidRDefault="005A1E97">
            <w:pPr>
              <w:pStyle w:val="TableParagraph"/>
              <w:spacing w:before="1"/>
              <w:ind w:left="0" w:right="9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1"/>
              <w:ind w:left="2"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</w:tr>
      <w:tr w:rsidR="00D03B45">
        <w:trPr>
          <w:trHeight w:val="342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0" w:right="97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9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</w:tr>
      <w:tr w:rsidR="00D03B45">
        <w:trPr>
          <w:trHeight w:val="340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8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</w:tr>
      <w:tr w:rsidR="00D03B45">
        <w:trPr>
          <w:trHeight w:val="337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1"/>
              <w:ind w:left="0" w:right="97"/>
              <w:jc w:val="center"/>
              <w:rPr>
                <w:sz w:val="24"/>
              </w:rPr>
            </w:pPr>
            <w:r>
              <w:rPr>
                <w:sz w:val="24"/>
              </w:rPr>
              <w:t>Семей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риска: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1"/>
              <w:ind w:left="0" w:right="10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1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D03B45">
        <w:trPr>
          <w:trHeight w:val="342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63" w:right="97"/>
              <w:jc w:val="center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10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</w:tr>
      <w:tr w:rsidR="00D03B45">
        <w:trPr>
          <w:trHeight w:val="340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Неполных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семей: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9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19,4%</w:t>
            </w:r>
          </w:p>
        </w:tc>
      </w:tr>
      <w:tr w:rsidR="00D03B45">
        <w:trPr>
          <w:trHeight w:val="340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9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z w:val="24"/>
              </w:rPr>
              <w:t>19,5%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школе)</w:t>
            </w:r>
          </w:p>
        </w:tc>
      </w:tr>
      <w:tr w:rsidR="00D03B45">
        <w:trPr>
          <w:trHeight w:val="342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Многодетных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семей: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9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24,4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D03B45">
        <w:trPr>
          <w:trHeight w:val="340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9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z w:val="24"/>
              </w:rPr>
              <w:t>20,7%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школе)</w:t>
            </w:r>
          </w:p>
        </w:tc>
      </w:tr>
      <w:tr w:rsidR="00D03B45">
        <w:trPr>
          <w:trHeight w:val="340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4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Опекаемых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семей: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4"/>
              <w:ind w:left="0" w:right="10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4"/>
              <w:ind w:left="2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4,5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D03B45">
        <w:trPr>
          <w:trHeight w:val="342"/>
        </w:trPr>
        <w:tc>
          <w:tcPr>
            <w:tcW w:w="5346" w:type="dxa"/>
          </w:tcPr>
          <w:p w:rsidR="00D03B45" w:rsidRDefault="009576F5">
            <w:pPr>
              <w:pStyle w:val="TableParagraph"/>
              <w:spacing w:before="3"/>
              <w:ind w:left="3" w:right="9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969" w:type="dxa"/>
          </w:tcPr>
          <w:p w:rsidR="00D03B45" w:rsidRDefault="009576F5">
            <w:pPr>
              <w:pStyle w:val="TableParagraph"/>
              <w:spacing w:before="3"/>
              <w:ind w:left="0" w:right="10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52" w:type="dxa"/>
          </w:tcPr>
          <w:p w:rsidR="00D03B45" w:rsidRDefault="009576F5">
            <w:pPr>
              <w:pStyle w:val="TableParagraph"/>
              <w:spacing w:before="3"/>
              <w:ind w:left="2" w:right="10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4,9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:rsidR="00D03B45" w:rsidRDefault="00D03B45">
      <w:pPr>
        <w:pStyle w:val="a3"/>
        <w:spacing w:before="75"/>
        <w:ind w:left="0"/>
        <w:jc w:val="left"/>
      </w:pPr>
    </w:p>
    <w:p w:rsidR="00D03B45" w:rsidRDefault="00133883">
      <w:pPr>
        <w:spacing w:after="31"/>
        <w:ind w:left="452"/>
        <w:rPr>
          <w:b/>
          <w:sz w:val="28"/>
        </w:rPr>
      </w:pPr>
      <w:r>
        <w:rPr>
          <w:b/>
          <w:sz w:val="28"/>
        </w:rPr>
        <w:t xml:space="preserve">                            </w:t>
      </w:r>
      <w:r w:rsidR="009576F5">
        <w:rPr>
          <w:b/>
          <w:sz w:val="28"/>
        </w:rPr>
        <w:t>Достижение</w:t>
      </w:r>
      <w:r w:rsidR="009576F5">
        <w:rPr>
          <w:b/>
          <w:spacing w:val="-4"/>
          <w:sz w:val="28"/>
        </w:rPr>
        <w:t xml:space="preserve"> </w:t>
      </w:r>
      <w:r w:rsidR="009576F5">
        <w:rPr>
          <w:b/>
          <w:sz w:val="28"/>
        </w:rPr>
        <w:t>учащихся</w:t>
      </w:r>
      <w:r w:rsidR="009576F5">
        <w:rPr>
          <w:b/>
          <w:spacing w:val="-4"/>
          <w:sz w:val="28"/>
        </w:rPr>
        <w:t xml:space="preserve"> </w:t>
      </w:r>
      <w:r w:rsidR="009576F5">
        <w:rPr>
          <w:b/>
          <w:sz w:val="28"/>
        </w:rPr>
        <w:t>за</w:t>
      </w:r>
      <w:r w:rsidR="009576F5">
        <w:rPr>
          <w:b/>
          <w:spacing w:val="-5"/>
          <w:sz w:val="28"/>
        </w:rPr>
        <w:t xml:space="preserve"> </w:t>
      </w:r>
      <w:r w:rsidR="009576F5">
        <w:rPr>
          <w:b/>
          <w:sz w:val="28"/>
        </w:rPr>
        <w:t>2020</w:t>
      </w:r>
      <w:r w:rsidR="009576F5">
        <w:rPr>
          <w:b/>
          <w:spacing w:val="-3"/>
          <w:sz w:val="28"/>
        </w:rPr>
        <w:t xml:space="preserve"> </w:t>
      </w:r>
      <w:r w:rsidR="009576F5">
        <w:rPr>
          <w:b/>
          <w:sz w:val="28"/>
        </w:rPr>
        <w:t>–</w:t>
      </w:r>
      <w:r w:rsidR="009576F5">
        <w:rPr>
          <w:b/>
          <w:spacing w:val="-5"/>
          <w:sz w:val="28"/>
        </w:rPr>
        <w:t xml:space="preserve"> </w:t>
      </w:r>
      <w:r w:rsidR="009576F5">
        <w:rPr>
          <w:b/>
          <w:sz w:val="28"/>
        </w:rPr>
        <w:t>2021</w:t>
      </w:r>
      <w:r w:rsidR="009576F5">
        <w:rPr>
          <w:b/>
          <w:spacing w:val="-2"/>
          <w:sz w:val="28"/>
        </w:rPr>
        <w:t xml:space="preserve"> </w:t>
      </w:r>
      <w:r w:rsidR="009576F5">
        <w:rPr>
          <w:b/>
          <w:sz w:val="28"/>
        </w:rPr>
        <w:t>уч.</w:t>
      </w:r>
      <w:r w:rsidR="009576F5">
        <w:rPr>
          <w:b/>
          <w:spacing w:val="-4"/>
          <w:sz w:val="28"/>
        </w:rPr>
        <w:t xml:space="preserve"> </w:t>
      </w:r>
      <w:r w:rsidR="009576F5">
        <w:rPr>
          <w:b/>
          <w:spacing w:val="-5"/>
          <w:sz w:val="28"/>
        </w:rPr>
        <w:t>год</w:t>
      </w:r>
    </w:p>
    <w:p w:rsidR="00133883" w:rsidRDefault="00133883" w:rsidP="00133883">
      <w:pPr>
        <w:ind w:left="3740"/>
        <w:rPr>
          <w:b/>
          <w:bCs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2693"/>
        <w:gridCol w:w="6946"/>
      </w:tblGrid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ФИО педагогов, учебный предмет или должность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Достижения в работе по развитию одаренности детей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>Исаева Галина Султановна, учитель русского языка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  <w:lang w:eastAsia="ru-RU"/>
              </w:rPr>
              <w:t>Республиканский  конкурс о профессиях "Билет в будущее" победитель  в номинации  сочинение-рассказ среди7-10 классов</w:t>
            </w:r>
            <w:r w:rsidRPr="000A6465">
              <w:rPr>
                <w:sz w:val="20"/>
                <w:szCs w:val="20"/>
              </w:rPr>
              <w:t xml:space="preserve"> (Мазлова Мария)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>Жигаева Светлана Леонидовна, учитель немецкого языка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 xml:space="preserve">Региональный конкурс на лучшее эссе на иностранном языке-2 человека- 2 место (Потапова Валерия,  </w:t>
            </w:r>
            <w:r w:rsidRPr="000A6465">
              <w:rPr>
                <w:sz w:val="20"/>
                <w:szCs w:val="20"/>
              </w:rPr>
              <w:t>Мазлова Мария</w:t>
            </w:r>
            <w:r w:rsidRPr="000A6465">
              <w:rPr>
                <w:sz w:val="20"/>
                <w:szCs w:val="20"/>
                <w:lang w:eastAsia="ru-RU"/>
              </w:rPr>
              <w:t>)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eastAsia="ru-RU"/>
              </w:rPr>
            </w:pP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  <w:lang w:eastAsia="ru-RU"/>
              </w:rPr>
              <w:t>Андреев Андрей Николаевич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>1.XXII НПК школьников "Открытие"(г.Бугульма) (Мазлова М)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>2.V Республиканская  конференция исследовательских работ "Жить, помня о корнях своих. " Диплом 2 степени, г. Нижнекамск  (Мазлова М)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>3. Многократный победитель и призер  лыжных   соревнований (Потапов К).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eastAsia="ru-RU"/>
              </w:rPr>
            </w:pPr>
            <w:r w:rsidRPr="000A6465">
              <w:rPr>
                <w:sz w:val="20"/>
                <w:szCs w:val="20"/>
                <w:lang w:eastAsia="ru-RU"/>
              </w:rPr>
              <w:t>4. Учащиеся- многократные победители лыжных соревнований.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Пугачева Наталья Михайловна, учитель физики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1.Открытая   российская  интернет-олимпиада  по физике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  Осень, сентябрь </w:t>
            </w:r>
            <w:r>
              <w:rPr>
                <w:sz w:val="20"/>
                <w:szCs w:val="20"/>
              </w:rPr>
              <w:t>2021</w:t>
            </w:r>
            <w:r w:rsidRPr="000A6465">
              <w:rPr>
                <w:sz w:val="20"/>
                <w:szCs w:val="20"/>
              </w:rPr>
              <w:t>, физика  8 класс»- 2 человека (диплом 2 и 3 степени)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 Открытая   российская  интернет-олимпиада  по физике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  Осень, сентябрь 2021</w:t>
            </w:r>
            <w:r w:rsidRPr="000A6465">
              <w:rPr>
                <w:sz w:val="20"/>
                <w:szCs w:val="20"/>
              </w:rPr>
              <w:t>, физика  7 класс» -1 человек (диплом 1 степени).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Часовская Любовь Михайловна, учитель математики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 xml:space="preserve">1.Открытая  международная математическая интернет-олимпиада  для  </w:t>
            </w:r>
            <w:r>
              <w:rPr>
                <w:sz w:val="20"/>
                <w:szCs w:val="20"/>
              </w:rPr>
              <w:t>школьников « Осень, октябрь 2021</w:t>
            </w:r>
            <w:r w:rsidRPr="000A6465">
              <w:rPr>
                <w:sz w:val="20"/>
                <w:szCs w:val="20"/>
              </w:rPr>
              <w:t>год   6 класс»-3 человека (дипломы 2 степени).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 xml:space="preserve">2.Открытая  международная математическая интернет-олимпиада  для </w:t>
            </w:r>
            <w:r>
              <w:rPr>
                <w:sz w:val="20"/>
                <w:szCs w:val="20"/>
              </w:rPr>
              <w:t xml:space="preserve"> школьников «  Зима, январь 2020</w:t>
            </w:r>
            <w:r w:rsidRPr="000A6465">
              <w:rPr>
                <w:sz w:val="20"/>
                <w:szCs w:val="20"/>
              </w:rPr>
              <w:t xml:space="preserve"> год, математика 8 класс»- 1 участник (дипломант)</w:t>
            </w:r>
          </w:p>
        </w:tc>
      </w:tr>
      <w:tr w:rsidR="00133883" w:rsidRPr="000A6465" w:rsidTr="00133883">
        <w:trPr>
          <w:trHeight w:val="8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4"/>
              <w:ind w:left="0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Аглямовой Ольга Васильевна, учитель начальных классов</w:t>
            </w:r>
            <w:r>
              <w:rPr>
                <w:sz w:val="20"/>
                <w:szCs w:val="20"/>
              </w:rPr>
              <w:t xml:space="preserve"> </w:t>
            </w:r>
            <w:r w:rsidRPr="000A6465">
              <w:rPr>
                <w:sz w:val="20"/>
                <w:szCs w:val="20"/>
              </w:rPr>
              <w:t>(3 класс)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1.Интернет олимпиада Учи.ру « Умножение»- (Шестаков А., Ситдикова С , Зангирова И, Абдулхаиров Р., Масаков А. (дипломанты)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2.Олимпиада «Плюс» по математике -Зангирова И (дипломант)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Некрасова Любовь Владимировна, учитель истории и обществознания.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</w:t>
            </w:r>
            <w:r w:rsidRPr="000A6465">
              <w:rPr>
                <w:sz w:val="20"/>
                <w:szCs w:val="20"/>
                <w:lang w:val="en-US"/>
              </w:rPr>
              <w:t>IX</w:t>
            </w:r>
            <w:r w:rsidRPr="000A6465">
              <w:rPr>
                <w:sz w:val="20"/>
                <w:szCs w:val="20"/>
              </w:rPr>
              <w:t xml:space="preserve"> Всероссийская дистанционная олимпиада «Летописец».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Предмет: история России (Корсуков Б., Мазлова М,  Астафьева В. (призеры)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 Республиканский конкурс школьных проектов «Татарстан -2030: мой вклад в будущее республики».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lastRenderedPageBreak/>
              <w:t>Проект на тему «Шк</w:t>
            </w:r>
            <w:r>
              <w:rPr>
                <w:sz w:val="20"/>
                <w:szCs w:val="20"/>
              </w:rPr>
              <w:t>ола – центр ЗОЖ жителей села» (</w:t>
            </w:r>
            <w:r w:rsidRPr="000A6465">
              <w:rPr>
                <w:sz w:val="20"/>
                <w:szCs w:val="20"/>
              </w:rPr>
              <w:t>Мазлова М, Астафьева В.)</w:t>
            </w:r>
            <w:r>
              <w:rPr>
                <w:sz w:val="20"/>
                <w:szCs w:val="20"/>
              </w:rPr>
              <w:t xml:space="preserve"> </w:t>
            </w:r>
            <w:r w:rsidRPr="000A6465">
              <w:rPr>
                <w:sz w:val="20"/>
                <w:szCs w:val="20"/>
              </w:rPr>
              <w:t>( 1 место в муниципальном  туре, республиканский).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8.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  <w:lang w:val="tt-RU"/>
              </w:rPr>
              <w:t>Андреева Екатерина Геннадьевна</w:t>
            </w:r>
          </w:p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  <w:lang w:val="tt-RU"/>
              </w:rPr>
              <w:t>педагог-организатор</w:t>
            </w:r>
          </w:p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1.Конкурс девиза и речевок «Российского движения школьников»- Сулина А-2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</w:rPr>
              <w:t>2.</w:t>
            </w:r>
            <w:r w:rsidRPr="000A6465">
              <w:rPr>
                <w:sz w:val="20"/>
                <w:szCs w:val="20"/>
                <w:lang w:val="tt-RU"/>
              </w:rPr>
              <w:t xml:space="preserve"> Республиканский этап Всероссийского конкурса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  <w:lang w:val="tt-RU"/>
              </w:rPr>
              <w:t>юных фотолюбителей «Юность России», в</w:t>
            </w:r>
            <w:r w:rsidRPr="000A6465">
              <w:rPr>
                <w:sz w:val="20"/>
                <w:szCs w:val="20"/>
              </w:rPr>
              <w:t xml:space="preserve"> номинации «пейзаж» Шарагина У-2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 xml:space="preserve">3. </w:t>
            </w:r>
            <w:r w:rsidRPr="000A6465">
              <w:rPr>
                <w:sz w:val="20"/>
                <w:szCs w:val="20"/>
                <w:lang w:val="en-US"/>
              </w:rPr>
              <w:t>III</w:t>
            </w:r>
            <w:r w:rsidRPr="000A6465">
              <w:rPr>
                <w:sz w:val="20"/>
                <w:szCs w:val="20"/>
              </w:rPr>
              <w:t xml:space="preserve">  Республиканский конкурс творческих работ «Новогодняя сказка», номинация «Фотография»-Загидуллина А-2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 xml:space="preserve">4. </w:t>
            </w:r>
            <w:r w:rsidRPr="000A6465">
              <w:rPr>
                <w:sz w:val="20"/>
                <w:szCs w:val="20"/>
                <w:lang w:val="en-US"/>
              </w:rPr>
              <w:t>III</w:t>
            </w:r>
            <w:r w:rsidRPr="000A6465">
              <w:rPr>
                <w:sz w:val="20"/>
                <w:szCs w:val="20"/>
              </w:rPr>
              <w:t xml:space="preserve">  Республиканский конкурс творческих работ «Новогодняя сказка», номинация «Рисунок»- Комаров Р-3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5.</w:t>
            </w:r>
            <w:r w:rsidRPr="000A6465">
              <w:rPr>
                <w:sz w:val="20"/>
                <w:szCs w:val="20"/>
                <w:lang w:val="tt-RU"/>
              </w:rPr>
              <w:t xml:space="preserve"> Международный фестиваль “Детство без границ”, Муниципальный этап Республиканского конкурса изобразительного искусства и художественно-прикладнорго творчества “Космическое путешествие”, номинация “Изобразительное искусство”, тема “Человек и внеземная цивилизация”-</w:t>
            </w:r>
            <w:r w:rsidRPr="000A6465">
              <w:rPr>
                <w:sz w:val="20"/>
                <w:szCs w:val="20"/>
              </w:rPr>
              <w:t xml:space="preserve"> Саубанова Р.- 2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6.</w:t>
            </w:r>
            <w:r w:rsidRPr="000A6465">
              <w:rPr>
                <w:sz w:val="20"/>
                <w:szCs w:val="20"/>
                <w:lang w:val="tt-RU"/>
              </w:rPr>
              <w:t xml:space="preserve"> Международный фестиваль “Детство без границ”, Зональный этап Республиканского конкурса творческих работ, номинация “Рисунок”, тема “Путешествие по Вселенной”- Саубанова Р.-</w:t>
            </w:r>
            <w:r w:rsidRPr="000A6465">
              <w:rPr>
                <w:sz w:val="20"/>
                <w:szCs w:val="20"/>
              </w:rPr>
              <w:t xml:space="preserve"> 3 место.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9.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  <w:lang w:val="tt-RU"/>
              </w:rPr>
              <w:t>Галимзянова Рамзия Сагитовна, учитель татарского языка и татарской литературы.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</w:t>
            </w:r>
            <w:r w:rsidRPr="000A6465">
              <w:rPr>
                <w:sz w:val="20"/>
                <w:szCs w:val="20"/>
                <w:lang w:val="en-US"/>
              </w:rPr>
              <w:t>IIIV</w:t>
            </w:r>
            <w:r w:rsidRPr="000A6465">
              <w:rPr>
                <w:sz w:val="20"/>
                <w:szCs w:val="20"/>
              </w:rPr>
              <w:t xml:space="preserve"> международная олимпиада по татарскому языку- Шамсулина И., Мазлова М.,Комаров Р.- диплом 1ст.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диплом 2 ст.,сертиф. Участника.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</w:t>
            </w:r>
            <w:r w:rsidRPr="000A6465">
              <w:rPr>
                <w:color w:val="000000"/>
                <w:sz w:val="20"/>
                <w:szCs w:val="20"/>
              </w:rPr>
              <w:t xml:space="preserve"> Республиканский открытый конкурс творчества “Тукай безнең күңелләрдә”(стихотворение)-</w:t>
            </w:r>
            <w:r w:rsidRPr="000A6465">
              <w:rPr>
                <w:sz w:val="20"/>
                <w:szCs w:val="20"/>
              </w:rPr>
              <w:t xml:space="preserve"> Урманов Д.,Мамедова А.,Токмачева Р.- 1 ,3,3  места.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3.</w:t>
            </w:r>
            <w:r w:rsidRPr="000A6465">
              <w:rPr>
                <w:color w:val="000000"/>
                <w:sz w:val="20"/>
                <w:szCs w:val="20"/>
              </w:rPr>
              <w:t xml:space="preserve"> Республиканский открытый конкурс творчества “Тукай безнең күңелләрдә”(рисунки)-</w:t>
            </w:r>
            <w:r w:rsidRPr="000A6465">
              <w:rPr>
                <w:sz w:val="20"/>
                <w:szCs w:val="20"/>
              </w:rPr>
              <w:t xml:space="preserve"> Шамсулина И, Зангирова И.,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Галлямова Л., Фадеев Р., Урманов Д., Токмачева Р., Булгаков А.,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color w:val="000000"/>
                <w:sz w:val="20"/>
                <w:szCs w:val="20"/>
                <w:shd w:val="clear" w:color="auto" w:fill="FFFFFF"/>
              </w:rPr>
              <w:t xml:space="preserve">Комаров Р., Насибуллина З., </w:t>
            </w:r>
            <w:r w:rsidRPr="000A6465">
              <w:rPr>
                <w:sz w:val="20"/>
                <w:szCs w:val="20"/>
              </w:rPr>
              <w:t>Масаков А.,Давлетханов А.- 3 ,1 места,сертификат,1 ,1,1,2,1  места,сертификат, 2 место,лауреат</w:t>
            </w:r>
          </w:p>
          <w:p w:rsidR="00133883" w:rsidRPr="000A6465" w:rsidRDefault="00133883" w:rsidP="00133883">
            <w:pPr>
              <w:pStyle w:val="a8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0A6465">
              <w:rPr>
                <w:sz w:val="20"/>
                <w:szCs w:val="20"/>
              </w:rPr>
              <w:t>4 Всероссийская предметная олимпиада по татарскому языку, муниципальный тур- Васильева Анастасия- победитель.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</w:rPr>
              <w:t>Акимова Лена Равиловна, учитель биологии, географии и химии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 Международный конкурс по химии  Молодёжное Движение-Потапова В-3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 Международная дистанционная олимпиада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по биологии проекта «Видеоурок- Шамсулина Ильвина- Диплом призера 3 степени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3. Муниципальный конкурс  буклетов, флаеров, листовок в защиту бездомных животных в рамках «Всемирного дня защиты животных»- Боталов Александр и Баранова Вера-3  и 1 места.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4. Ак</w:t>
            </w:r>
            <w:r>
              <w:rPr>
                <w:sz w:val="20"/>
                <w:szCs w:val="20"/>
              </w:rPr>
              <w:t>ция «Встреча зимующих птиц» 2021</w:t>
            </w:r>
            <w:r w:rsidRPr="000A6465">
              <w:rPr>
                <w:sz w:val="20"/>
                <w:szCs w:val="20"/>
              </w:rPr>
              <w:t>- Комаров Ростислав-2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 xml:space="preserve">5. Муниципальный  конкурс рисунков </w:t>
            </w:r>
            <w:r>
              <w:rPr>
                <w:sz w:val="20"/>
                <w:szCs w:val="20"/>
              </w:rPr>
              <w:t>«Буроголовая гаичка – птица 2016</w:t>
            </w:r>
            <w:r w:rsidRPr="000A6465">
              <w:rPr>
                <w:sz w:val="20"/>
                <w:szCs w:val="20"/>
              </w:rPr>
              <w:t xml:space="preserve"> года»- Поташина Яна -   2 место.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6. Конкурс рисунков «Мир заповедной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природы» «Марш парков 2019</w:t>
            </w:r>
            <w:r w:rsidRPr="000A6465">
              <w:rPr>
                <w:sz w:val="20"/>
                <w:szCs w:val="20"/>
              </w:rPr>
              <w:t>»- Комаров Ростислав- 2 место.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  <w:lang w:val="tt-RU"/>
              </w:rPr>
              <w:t>Григорьева Наталья Николаевна, учитель начальных классов, 1 класс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 xml:space="preserve">1. </w:t>
            </w:r>
            <w:r w:rsidRPr="000A6465">
              <w:rPr>
                <w:sz w:val="20"/>
                <w:szCs w:val="20"/>
                <w:lang w:val="en-US"/>
              </w:rPr>
              <w:t>II</w:t>
            </w:r>
            <w:r w:rsidRPr="000A6465">
              <w:rPr>
                <w:sz w:val="20"/>
                <w:szCs w:val="20"/>
              </w:rPr>
              <w:t xml:space="preserve"> международная онлайн олимпиада по русскому языку «Русский с Пушкиным»- Ермолаева Алена, Комарова Алина, Дюсембаева Амина, Князев Дмитрий, Ахметов Ришат, Симонова Валерия, Хашимова Зулайхо-дипломы победителей.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 Онлайн курс Учи.ру по математике- Костюнина Арина, Токарев Георгий- дипломы участников.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3. Учи.ру игра «Счет на лету»- Дюсембаева Амина- диплом участника.</w:t>
            </w:r>
          </w:p>
        </w:tc>
      </w:tr>
      <w:tr w:rsidR="00133883" w:rsidRPr="000A6465" w:rsidTr="00133883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jc w:val="center"/>
              <w:rPr>
                <w:sz w:val="20"/>
                <w:szCs w:val="20"/>
                <w:lang w:val="tt-RU"/>
              </w:rPr>
            </w:pPr>
            <w:r w:rsidRPr="000A6465">
              <w:rPr>
                <w:sz w:val="20"/>
                <w:szCs w:val="20"/>
                <w:lang w:val="tt-RU"/>
              </w:rPr>
              <w:t>Абалакова Светлана Владимировна, , учитель начальных классов,4 класс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1. Открытая Российская интернет-олимпиада по русскому  языку- Прохоров Г- диплом 1 степени.</w:t>
            </w:r>
          </w:p>
          <w:p w:rsidR="00133883" w:rsidRPr="000A6465" w:rsidRDefault="00133883" w:rsidP="00133883">
            <w:pPr>
              <w:pStyle w:val="a8"/>
              <w:rPr>
                <w:sz w:val="20"/>
                <w:szCs w:val="20"/>
              </w:rPr>
            </w:pPr>
            <w:r w:rsidRPr="000A6465">
              <w:rPr>
                <w:sz w:val="20"/>
                <w:szCs w:val="20"/>
              </w:rPr>
              <w:t>2. Открытая Российская интернет-олимпиада по различным предметам-5 человек, участники.</w:t>
            </w:r>
          </w:p>
        </w:tc>
      </w:tr>
    </w:tbl>
    <w:p w:rsidR="00133883" w:rsidRDefault="00133883" w:rsidP="00133883">
      <w:pPr>
        <w:ind w:left="3740"/>
        <w:rPr>
          <w:sz w:val="20"/>
          <w:szCs w:val="20"/>
        </w:rPr>
      </w:pPr>
    </w:p>
    <w:p w:rsidR="00D03B45" w:rsidRDefault="00D03B45">
      <w:pPr>
        <w:pStyle w:val="a3"/>
        <w:spacing w:before="35"/>
        <w:ind w:left="0"/>
        <w:jc w:val="left"/>
        <w:rPr>
          <w:b/>
          <w:sz w:val="28"/>
        </w:rPr>
      </w:pPr>
    </w:p>
    <w:p w:rsidR="00133883" w:rsidRDefault="00133883">
      <w:pPr>
        <w:spacing w:after="31"/>
        <w:ind w:left="452"/>
        <w:rPr>
          <w:b/>
          <w:sz w:val="28"/>
        </w:rPr>
      </w:pPr>
    </w:p>
    <w:p w:rsidR="00D03B45" w:rsidRDefault="009576F5">
      <w:pPr>
        <w:spacing w:after="31"/>
        <w:ind w:left="452"/>
        <w:rPr>
          <w:b/>
          <w:sz w:val="28"/>
        </w:rPr>
      </w:pPr>
      <w:r>
        <w:rPr>
          <w:b/>
          <w:sz w:val="28"/>
        </w:rPr>
        <w:lastRenderedPageBreak/>
        <w:t>Состав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классам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начало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2021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2022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года</w:t>
      </w: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2554"/>
        <w:gridCol w:w="3258"/>
      </w:tblGrid>
      <w:tr w:rsidR="00D03B45">
        <w:trPr>
          <w:trHeight w:val="625"/>
        </w:trPr>
        <w:tc>
          <w:tcPr>
            <w:tcW w:w="4078" w:type="dxa"/>
            <w:shd w:val="clear" w:color="auto" w:fill="DBE4F0"/>
          </w:tcPr>
          <w:p w:rsidR="00D03B45" w:rsidRDefault="00D03B45">
            <w:pPr>
              <w:pStyle w:val="TableParagraph"/>
              <w:spacing w:before="100"/>
              <w:ind w:left="0"/>
              <w:rPr>
                <w:b/>
              </w:rPr>
            </w:pPr>
          </w:p>
          <w:p w:rsidR="00D03B45" w:rsidRDefault="009576F5">
            <w:pPr>
              <w:pStyle w:val="TableParagraph"/>
              <w:spacing w:line="252" w:lineRule="exact"/>
              <w:ind w:left="0" w:right="35"/>
              <w:jc w:val="center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2554" w:type="dxa"/>
            <w:shd w:val="clear" w:color="auto" w:fill="DBE4F0"/>
          </w:tcPr>
          <w:p w:rsidR="00D03B45" w:rsidRDefault="009576F5">
            <w:pPr>
              <w:pStyle w:val="TableParagraph"/>
              <w:spacing w:before="5" w:line="259" w:lineRule="auto"/>
              <w:ind w:left="653" w:right="560" w:hanging="133"/>
              <w:rPr>
                <w:b/>
              </w:rPr>
            </w:pPr>
            <w:r>
              <w:rPr>
                <w:b/>
              </w:rPr>
              <w:t>Число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классов </w:t>
            </w:r>
            <w:r>
              <w:rPr>
                <w:b/>
                <w:spacing w:val="-2"/>
              </w:rPr>
              <w:t>комплектов</w:t>
            </w:r>
          </w:p>
        </w:tc>
        <w:tc>
          <w:tcPr>
            <w:tcW w:w="3258" w:type="dxa"/>
            <w:shd w:val="clear" w:color="auto" w:fill="DBE4F0"/>
          </w:tcPr>
          <w:p w:rsidR="00D03B45" w:rsidRDefault="009576F5">
            <w:pPr>
              <w:pStyle w:val="TableParagraph"/>
              <w:spacing w:before="5"/>
              <w:ind w:left="1" w:right="33"/>
              <w:jc w:val="center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обучающихся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1-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5"/>
              </w:rPr>
              <w:t>15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3-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10"/>
              </w:rPr>
              <w:t>15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2-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10"/>
              </w:rPr>
              <w:t>9</w:t>
            </w:r>
          </w:p>
        </w:tc>
      </w:tr>
      <w:tr w:rsidR="00D03B45">
        <w:trPr>
          <w:trHeight w:val="354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4-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017F0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          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10"/>
              </w:rPr>
              <w:t>15</w:t>
            </w:r>
          </w:p>
        </w:tc>
      </w:tr>
      <w:tr w:rsidR="00D03B45">
        <w:trPr>
          <w:trHeight w:val="278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5" w:line="252" w:lineRule="exact"/>
              <w:ind w:left="4"/>
              <w:rPr>
                <w:b/>
              </w:rPr>
            </w:pPr>
            <w:r>
              <w:rPr>
                <w:b/>
              </w:rPr>
              <w:t xml:space="preserve">1-4 </w:t>
            </w:r>
            <w:r>
              <w:rPr>
                <w:b/>
                <w:spacing w:val="-2"/>
              </w:rPr>
              <w:t>классы</w:t>
            </w:r>
          </w:p>
        </w:tc>
        <w:tc>
          <w:tcPr>
            <w:tcW w:w="2554" w:type="dxa"/>
          </w:tcPr>
          <w:p w:rsidR="00D03B45" w:rsidRDefault="00017F0E">
            <w:pPr>
              <w:pStyle w:val="TableParagraph"/>
              <w:spacing w:before="5" w:line="252" w:lineRule="exact"/>
              <w:ind w:left="0" w:right="35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5" w:line="252" w:lineRule="exact"/>
              <w:ind w:left="0" w:right="33"/>
              <w:jc w:val="center"/>
              <w:rPr>
                <w:b/>
              </w:rPr>
            </w:pPr>
            <w:r>
              <w:rPr>
                <w:b/>
                <w:spacing w:val="-5"/>
              </w:rPr>
              <w:t>54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3"/>
              <w:ind w:left="4"/>
            </w:pPr>
            <w:r>
              <w:t>5-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3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3"/>
              <w:ind w:left="0" w:right="33"/>
              <w:jc w:val="center"/>
            </w:pPr>
            <w:r>
              <w:rPr>
                <w:spacing w:val="-10"/>
              </w:rPr>
              <w:t>10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6-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D03B45">
        <w:trPr>
          <w:trHeight w:val="281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7-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10"/>
              </w:rPr>
              <w:t>12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8-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5"/>
              </w:rPr>
              <w:t>7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1"/>
              <w:ind w:left="4"/>
            </w:pPr>
            <w:r>
              <w:t>9-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1"/>
              <w:ind w:left="0" w:right="3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1"/>
              <w:ind w:left="0" w:right="33"/>
              <w:jc w:val="center"/>
            </w:pPr>
            <w:r>
              <w:rPr>
                <w:spacing w:val="-10"/>
              </w:rPr>
              <w:t>10</w:t>
            </w:r>
          </w:p>
        </w:tc>
      </w:tr>
      <w:tr w:rsidR="00D03B45">
        <w:trPr>
          <w:trHeight w:val="280"/>
        </w:trPr>
        <w:tc>
          <w:tcPr>
            <w:tcW w:w="4078" w:type="dxa"/>
          </w:tcPr>
          <w:p w:rsidR="00D03B45" w:rsidRDefault="009576F5">
            <w:pPr>
              <w:pStyle w:val="TableParagraph"/>
              <w:spacing w:before="5"/>
              <w:ind w:left="4"/>
              <w:rPr>
                <w:b/>
              </w:rPr>
            </w:pPr>
            <w:r>
              <w:rPr>
                <w:b/>
              </w:rPr>
              <w:t xml:space="preserve">5-9 </w:t>
            </w:r>
            <w:r>
              <w:rPr>
                <w:b/>
                <w:spacing w:val="-2"/>
              </w:rPr>
              <w:t>классы</w:t>
            </w:r>
          </w:p>
        </w:tc>
        <w:tc>
          <w:tcPr>
            <w:tcW w:w="2554" w:type="dxa"/>
          </w:tcPr>
          <w:p w:rsidR="00D03B45" w:rsidRDefault="009576F5">
            <w:pPr>
              <w:pStyle w:val="TableParagraph"/>
              <w:spacing w:before="5"/>
              <w:ind w:left="0" w:right="35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3258" w:type="dxa"/>
          </w:tcPr>
          <w:p w:rsidR="00D03B45" w:rsidRDefault="00017F0E">
            <w:pPr>
              <w:pStyle w:val="TableParagraph"/>
              <w:spacing w:before="5"/>
              <w:ind w:left="0" w:right="33"/>
              <w:jc w:val="center"/>
              <w:rPr>
                <w:b/>
              </w:rPr>
            </w:pPr>
            <w:r>
              <w:rPr>
                <w:b/>
                <w:spacing w:val="-5"/>
              </w:rPr>
              <w:t>49</w:t>
            </w:r>
          </w:p>
        </w:tc>
      </w:tr>
      <w:tr w:rsidR="00D03B45">
        <w:trPr>
          <w:trHeight w:val="280"/>
        </w:trPr>
        <w:tc>
          <w:tcPr>
            <w:tcW w:w="4078" w:type="dxa"/>
            <w:shd w:val="clear" w:color="auto" w:fill="DBE4F0"/>
          </w:tcPr>
          <w:p w:rsidR="00D03B45" w:rsidRDefault="009576F5">
            <w:pPr>
              <w:pStyle w:val="TableParagraph"/>
              <w:spacing w:before="5"/>
              <w:ind w:left="4"/>
              <w:rPr>
                <w:b/>
              </w:rPr>
            </w:pPr>
            <w:r>
              <w:rPr>
                <w:b/>
                <w:spacing w:val="-4"/>
              </w:rPr>
              <w:t>Всего</w:t>
            </w:r>
          </w:p>
        </w:tc>
        <w:tc>
          <w:tcPr>
            <w:tcW w:w="2554" w:type="dxa"/>
            <w:shd w:val="clear" w:color="auto" w:fill="DBE4F0"/>
          </w:tcPr>
          <w:p w:rsidR="00D03B45" w:rsidRDefault="009576F5">
            <w:pPr>
              <w:pStyle w:val="TableParagraph"/>
              <w:spacing w:before="5"/>
              <w:ind w:left="0" w:right="35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3258" w:type="dxa"/>
            <w:shd w:val="clear" w:color="auto" w:fill="DBE4F0"/>
          </w:tcPr>
          <w:p w:rsidR="00D03B45" w:rsidRDefault="00017F0E">
            <w:pPr>
              <w:pStyle w:val="TableParagraph"/>
              <w:spacing w:before="5"/>
              <w:ind w:left="0" w:right="33"/>
              <w:jc w:val="center"/>
              <w:rPr>
                <w:b/>
              </w:rPr>
            </w:pPr>
            <w:r>
              <w:rPr>
                <w:b/>
                <w:spacing w:val="-5"/>
              </w:rPr>
              <w:t>103</w:t>
            </w:r>
          </w:p>
        </w:tc>
      </w:tr>
    </w:tbl>
    <w:p w:rsidR="00D03B45" w:rsidRDefault="00D03B45">
      <w:pPr>
        <w:pStyle w:val="a3"/>
        <w:spacing w:before="24"/>
        <w:ind w:left="0"/>
        <w:jc w:val="left"/>
        <w:rPr>
          <w:b/>
          <w:sz w:val="28"/>
        </w:rPr>
      </w:pPr>
    </w:p>
    <w:p w:rsidR="00D03B45" w:rsidRDefault="009576F5">
      <w:pPr>
        <w:pStyle w:val="a4"/>
        <w:numPr>
          <w:ilvl w:val="1"/>
          <w:numId w:val="26"/>
        </w:numPr>
        <w:tabs>
          <w:tab w:val="left" w:pos="1672"/>
        </w:tabs>
        <w:spacing w:after="31"/>
        <w:ind w:left="1672" w:hanging="491"/>
        <w:jc w:val="left"/>
        <w:rPr>
          <w:b/>
          <w:sz w:val="28"/>
        </w:rPr>
      </w:pPr>
      <w:r>
        <w:rPr>
          <w:b/>
          <w:sz w:val="28"/>
        </w:rPr>
        <w:t>Характеристика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плана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4786"/>
      </w:tblGrid>
      <w:tr w:rsidR="00D03B45">
        <w:trPr>
          <w:trHeight w:val="1238"/>
        </w:trPr>
        <w:tc>
          <w:tcPr>
            <w:tcW w:w="4789" w:type="dxa"/>
          </w:tcPr>
          <w:p w:rsidR="00D03B45" w:rsidRDefault="009576F5">
            <w:pPr>
              <w:pStyle w:val="TableParagraph"/>
              <w:spacing w:before="2"/>
              <w:rPr>
                <w:b/>
                <w:sz w:val="28"/>
              </w:rPr>
            </w:pPr>
            <w:r>
              <w:rPr>
                <w:b/>
                <w:sz w:val="28"/>
              </w:rPr>
              <w:t>Школьный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компонент</w:t>
            </w:r>
          </w:p>
        </w:tc>
        <w:tc>
          <w:tcPr>
            <w:tcW w:w="4786" w:type="dxa"/>
          </w:tcPr>
          <w:p w:rsidR="00D03B45" w:rsidRDefault="009576F5">
            <w:pPr>
              <w:pStyle w:val="TableParagraph"/>
              <w:spacing w:before="1" w:line="259" w:lineRule="auto"/>
              <w:ind w:left="105" w:right="39"/>
              <w:jc w:val="both"/>
              <w:rPr>
                <w:sz w:val="24"/>
              </w:rPr>
            </w:pPr>
            <w:r>
              <w:rPr>
                <w:sz w:val="24"/>
              </w:rPr>
              <w:t>Русский язык, литературное чтение, родной язык, математика, алгебра, технология, основы духовно-нравственной культуры народов России,</w:t>
            </w:r>
          </w:p>
        </w:tc>
      </w:tr>
    </w:tbl>
    <w:p w:rsidR="00D03B45" w:rsidRDefault="009576F5">
      <w:pPr>
        <w:pStyle w:val="a4"/>
        <w:numPr>
          <w:ilvl w:val="1"/>
          <w:numId w:val="26"/>
        </w:numPr>
        <w:tabs>
          <w:tab w:val="left" w:pos="1581"/>
        </w:tabs>
        <w:spacing w:before="293" w:after="31"/>
        <w:ind w:left="1581" w:hanging="491"/>
        <w:jc w:val="left"/>
        <w:rPr>
          <w:b/>
          <w:sz w:val="28"/>
        </w:rPr>
      </w:pPr>
      <w:r>
        <w:rPr>
          <w:b/>
          <w:sz w:val="28"/>
        </w:rPr>
        <w:t>Реализуемые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tbl>
      <w:tblPr>
        <w:tblStyle w:val="TableNormal"/>
        <w:tblW w:w="0" w:type="auto"/>
        <w:tblInd w:w="4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3"/>
        <w:gridCol w:w="4654"/>
      </w:tblGrid>
      <w:tr w:rsidR="00D03B45">
        <w:trPr>
          <w:trHeight w:val="359"/>
        </w:trPr>
        <w:tc>
          <w:tcPr>
            <w:tcW w:w="4683" w:type="dxa"/>
          </w:tcPr>
          <w:p w:rsidR="00D03B45" w:rsidRDefault="009576F5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Ступень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начального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образования</w:t>
            </w:r>
          </w:p>
        </w:tc>
        <w:tc>
          <w:tcPr>
            <w:tcW w:w="4654" w:type="dxa"/>
          </w:tcPr>
          <w:p w:rsidR="00D03B45" w:rsidRDefault="009576F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</w:tr>
      <w:tr w:rsidR="00D03B45">
        <w:trPr>
          <w:trHeight w:val="359"/>
        </w:trPr>
        <w:tc>
          <w:tcPr>
            <w:tcW w:w="4683" w:type="dxa"/>
          </w:tcPr>
          <w:p w:rsidR="00D03B45" w:rsidRDefault="009576F5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Ступень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общего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образования</w:t>
            </w:r>
          </w:p>
        </w:tc>
        <w:tc>
          <w:tcPr>
            <w:tcW w:w="4654" w:type="dxa"/>
          </w:tcPr>
          <w:p w:rsidR="00D03B45" w:rsidRDefault="009576F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Базовые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</w:tr>
    </w:tbl>
    <w:p w:rsidR="00D03B45" w:rsidRDefault="00D03B45">
      <w:pPr>
        <w:pStyle w:val="a3"/>
        <w:spacing w:before="22"/>
        <w:ind w:left="0"/>
        <w:jc w:val="left"/>
        <w:rPr>
          <w:b/>
          <w:sz w:val="28"/>
        </w:rPr>
      </w:pPr>
    </w:p>
    <w:p w:rsidR="00D03B45" w:rsidRDefault="009576F5">
      <w:pPr>
        <w:pStyle w:val="a4"/>
        <w:numPr>
          <w:ilvl w:val="1"/>
          <w:numId w:val="26"/>
        </w:numPr>
        <w:tabs>
          <w:tab w:val="left" w:pos="1660"/>
        </w:tabs>
        <w:spacing w:after="9" w:line="256" w:lineRule="auto"/>
        <w:ind w:left="462" w:right="1378" w:firstLine="707"/>
        <w:jc w:val="left"/>
        <w:rPr>
          <w:b/>
          <w:sz w:val="28"/>
        </w:rPr>
      </w:pPr>
      <w:r>
        <w:rPr>
          <w:b/>
          <w:sz w:val="28"/>
        </w:rPr>
        <w:t>Направления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дополнительного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образования школьников (на базе школы)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3694"/>
        <w:gridCol w:w="1618"/>
        <w:gridCol w:w="1176"/>
        <w:gridCol w:w="1438"/>
        <w:gridCol w:w="1447"/>
      </w:tblGrid>
      <w:tr w:rsidR="00D03B45">
        <w:trPr>
          <w:trHeight w:val="983"/>
        </w:trPr>
        <w:tc>
          <w:tcPr>
            <w:tcW w:w="485" w:type="dxa"/>
          </w:tcPr>
          <w:p w:rsidR="00D03B45" w:rsidRDefault="009576F5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694" w:type="dxa"/>
          </w:tcPr>
          <w:p w:rsidR="00D03B45" w:rsidRDefault="009576F5">
            <w:pPr>
              <w:pStyle w:val="TableParagraph"/>
              <w:spacing w:before="1" w:line="259" w:lineRule="auto"/>
              <w:ind w:right="116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618" w:type="dxa"/>
          </w:tcPr>
          <w:p w:rsidR="00D03B45" w:rsidRDefault="009576F5">
            <w:pPr>
              <w:pStyle w:val="TableParagraph"/>
              <w:spacing w:before="1" w:line="259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(чел.)</w:t>
            </w:r>
          </w:p>
        </w:tc>
        <w:tc>
          <w:tcPr>
            <w:tcW w:w="1176" w:type="dxa"/>
          </w:tcPr>
          <w:p w:rsidR="00D03B45" w:rsidRDefault="009576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Охват</w:t>
            </w:r>
          </w:p>
          <w:p w:rsidR="00D03B45" w:rsidRDefault="009576F5">
            <w:pPr>
              <w:pStyle w:val="TableParagraph"/>
              <w:spacing w:before="22" w:line="259" w:lineRule="auto"/>
              <w:ind w:left="294" w:right="214" w:firstLine="69"/>
              <w:rPr>
                <w:sz w:val="24"/>
              </w:rPr>
            </w:pPr>
            <w:r>
              <w:rPr>
                <w:sz w:val="24"/>
              </w:rPr>
              <w:t xml:space="preserve">% по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438" w:type="dxa"/>
          </w:tcPr>
          <w:p w:rsidR="00D03B45" w:rsidRDefault="009576F5">
            <w:pPr>
              <w:pStyle w:val="TableParagraph"/>
              <w:spacing w:before="1" w:line="259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Охват % </w:t>
            </w:r>
            <w:r>
              <w:rPr>
                <w:spacing w:val="-2"/>
                <w:sz w:val="24"/>
              </w:rPr>
              <w:t>начальное звено</w:t>
            </w:r>
          </w:p>
        </w:tc>
        <w:tc>
          <w:tcPr>
            <w:tcW w:w="1447" w:type="dxa"/>
          </w:tcPr>
          <w:p w:rsidR="00D03B45" w:rsidRDefault="009576F5">
            <w:pPr>
              <w:pStyle w:val="TableParagraph"/>
              <w:tabs>
                <w:tab w:val="left" w:pos="1209"/>
              </w:tabs>
              <w:spacing w:before="1" w:line="259" w:lineRule="auto"/>
              <w:ind w:right="25"/>
              <w:rPr>
                <w:sz w:val="24"/>
              </w:rPr>
            </w:pPr>
            <w:r>
              <w:rPr>
                <w:spacing w:val="-2"/>
                <w:sz w:val="24"/>
              </w:rPr>
              <w:t>Охват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% </w:t>
            </w:r>
            <w:r>
              <w:rPr>
                <w:spacing w:val="-2"/>
                <w:sz w:val="24"/>
              </w:rPr>
              <w:t>основного звена</w:t>
            </w:r>
          </w:p>
        </w:tc>
      </w:tr>
      <w:tr w:rsidR="00D03B45">
        <w:trPr>
          <w:trHeight w:val="3028"/>
        </w:trPr>
        <w:tc>
          <w:tcPr>
            <w:tcW w:w="485" w:type="dxa"/>
          </w:tcPr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94" w:type="dxa"/>
          </w:tcPr>
          <w:p w:rsidR="00D03B45" w:rsidRDefault="009576F5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внеурочная </w:t>
            </w:r>
            <w:r>
              <w:rPr>
                <w:spacing w:val="-2"/>
                <w:sz w:val="24"/>
              </w:rPr>
              <w:t>деятельность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</w:pPr>
            <w:r>
              <w:rPr>
                <w:sz w:val="24"/>
              </w:rPr>
              <w:t>Мастерская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чудес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  <w:spacing w:before="21"/>
            </w:pPr>
            <w:r>
              <w:rPr>
                <w:sz w:val="24"/>
              </w:rPr>
              <w:t>Happy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English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  <w:spacing w:before="22"/>
            </w:pPr>
            <w:r>
              <w:rPr>
                <w:sz w:val="24"/>
              </w:rPr>
              <w:t>Планета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детства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  <w:spacing w:before="22"/>
            </w:pPr>
            <w:r>
              <w:rPr>
                <w:sz w:val="24"/>
              </w:rPr>
              <w:t>Театральные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305"/>
              </w:tabs>
              <w:spacing w:before="21"/>
              <w:ind w:left="305" w:hanging="19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  <w:spacing w:before="22"/>
            </w:pPr>
            <w:r>
              <w:rPr>
                <w:spacing w:val="-2"/>
                <w:sz w:val="24"/>
              </w:rPr>
              <w:t>Волейбол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  <w:spacing w:before="21"/>
            </w:pPr>
            <w:r>
              <w:rPr>
                <w:sz w:val="24"/>
              </w:rPr>
              <w:t>Белая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ладья</w:t>
            </w:r>
          </w:p>
          <w:p w:rsidR="00D03B45" w:rsidRDefault="009576F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</w:tabs>
              <w:spacing w:before="22"/>
            </w:pPr>
            <w:r>
              <w:rPr>
                <w:sz w:val="24"/>
              </w:rPr>
              <w:t>Занимательная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618" w:type="dxa"/>
          </w:tcPr>
          <w:p w:rsidR="00D03B45" w:rsidRDefault="00017F0E" w:rsidP="00017F0E">
            <w:pPr>
              <w:pStyle w:val="TableParagraph"/>
              <w:tabs>
                <w:tab w:val="left" w:pos="815"/>
              </w:tabs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1176" w:type="dxa"/>
          </w:tcPr>
          <w:p w:rsidR="00D03B45" w:rsidRDefault="009576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438" w:type="dxa"/>
          </w:tcPr>
          <w:p w:rsidR="00D03B45" w:rsidRDefault="009576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447" w:type="dxa"/>
          </w:tcPr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 w:rsidR="00D03B45" w:rsidRDefault="00D03B45">
      <w:pPr>
        <w:rPr>
          <w:sz w:val="24"/>
        </w:rPr>
        <w:sectPr w:rsidR="00D03B45" w:rsidSect="00133883">
          <w:pgSz w:w="11910" w:h="16840"/>
          <w:pgMar w:top="1100" w:right="280" w:bottom="1300" w:left="1240" w:header="0" w:footer="1080" w:gutter="0"/>
          <w:cols w:space="720"/>
        </w:sectPr>
      </w:pPr>
    </w:p>
    <w:p w:rsidR="00D03B45" w:rsidRDefault="009576F5">
      <w:pPr>
        <w:pStyle w:val="1"/>
        <w:numPr>
          <w:ilvl w:val="1"/>
          <w:numId w:val="26"/>
        </w:numPr>
        <w:tabs>
          <w:tab w:val="left" w:pos="1022"/>
        </w:tabs>
        <w:spacing w:before="61" w:after="36"/>
        <w:ind w:left="1022" w:hanging="491"/>
        <w:jc w:val="left"/>
      </w:pPr>
      <w:r>
        <w:lastRenderedPageBreak/>
        <w:t>Воспитательное</w:t>
      </w:r>
      <w:r>
        <w:rPr>
          <w:spacing w:val="-9"/>
        </w:rPr>
        <w:t xml:space="preserve"> </w:t>
      </w:r>
      <w:r>
        <w:t>пространство</w:t>
      </w:r>
      <w:r>
        <w:rPr>
          <w:spacing w:val="-8"/>
        </w:rPr>
        <w:t xml:space="preserve"> </w:t>
      </w:r>
      <w:r>
        <w:rPr>
          <w:spacing w:val="-2"/>
        </w:rPr>
        <w:t>социума</w:t>
      </w: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5279"/>
        <w:gridCol w:w="4110"/>
      </w:tblGrid>
      <w:tr w:rsidR="00D03B45">
        <w:trPr>
          <w:trHeight w:val="604"/>
        </w:trPr>
        <w:tc>
          <w:tcPr>
            <w:tcW w:w="485" w:type="dxa"/>
          </w:tcPr>
          <w:p w:rsidR="00D03B45" w:rsidRDefault="009576F5">
            <w:pPr>
              <w:pStyle w:val="TableParagraph"/>
              <w:spacing w:before="3"/>
              <w:ind w:left="0" w:right="2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279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</w:p>
          <w:p w:rsidR="00D03B45" w:rsidRDefault="009576F5">
            <w:pPr>
              <w:pStyle w:val="TableParagraph"/>
              <w:spacing w:before="22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4110" w:type="dxa"/>
          </w:tcPr>
          <w:p w:rsidR="00D03B45" w:rsidRDefault="009576F5">
            <w:pPr>
              <w:pStyle w:val="TableParagraph"/>
              <w:spacing w:before="3"/>
              <w:ind w:left="70" w:right="2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</w:tr>
      <w:tr w:rsidR="00D03B45">
        <w:trPr>
          <w:trHeight w:val="340"/>
        </w:trPr>
        <w:tc>
          <w:tcPr>
            <w:tcW w:w="485" w:type="dxa"/>
          </w:tcPr>
          <w:p w:rsidR="00D03B45" w:rsidRDefault="009576F5">
            <w:pPr>
              <w:pStyle w:val="TableParagraph"/>
              <w:spacing w:before="3"/>
              <w:ind w:left="0" w:right="1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79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СДК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«Сокольский»</w:t>
            </w:r>
          </w:p>
        </w:tc>
        <w:tc>
          <w:tcPr>
            <w:tcW w:w="4110" w:type="dxa"/>
          </w:tcPr>
          <w:p w:rsidR="00D03B45" w:rsidRDefault="00017F0E">
            <w:pPr>
              <w:pStyle w:val="TableParagraph"/>
              <w:spacing w:before="3"/>
              <w:ind w:left="7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03B45">
        <w:trPr>
          <w:trHeight w:val="340"/>
        </w:trPr>
        <w:tc>
          <w:tcPr>
            <w:tcW w:w="485" w:type="dxa"/>
          </w:tcPr>
          <w:p w:rsidR="00D03B45" w:rsidRDefault="009576F5">
            <w:pPr>
              <w:pStyle w:val="TableParagraph"/>
              <w:spacing w:before="3"/>
              <w:ind w:left="0" w:right="1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79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СДК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«Батыр»</w:t>
            </w:r>
          </w:p>
        </w:tc>
        <w:tc>
          <w:tcPr>
            <w:tcW w:w="4110" w:type="dxa"/>
          </w:tcPr>
          <w:p w:rsidR="00D03B45" w:rsidRDefault="00017F0E">
            <w:pPr>
              <w:pStyle w:val="TableParagraph"/>
              <w:spacing w:before="3"/>
              <w:ind w:left="7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D03B45">
        <w:trPr>
          <w:trHeight w:val="338"/>
        </w:trPr>
        <w:tc>
          <w:tcPr>
            <w:tcW w:w="485" w:type="dxa"/>
          </w:tcPr>
          <w:p w:rsidR="00D03B45" w:rsidRDefault="009576F5">
            <w:pPr>
              <w:pStyle w:val="TableParagraph"/>
              <w:spacing w:before="1"/>
              <w:ind w:left="0" w:right="13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79" w:type="dxa"/>
          </w:tcPr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СДК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Александровка»</w:t>
            </w:r>
          </w:p>
        </w:tc>
        <w:tc>
          <w:tcPr>
            <w:tcW w:w="4110" w:type="dxa"/>
          </w:tcPr>
          <w:p w:rsidR="00D03B45" w:rsidRDefault="00017F0E">
            <w:pPr>
              <w:pStyle w:val="TableParagraph"/>
              <w:spacing w:before="1"/>
              <w:ind w:left="7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</w:tr>
      <w:tr w:rsidR="00D03B45">
        <w:trPr>
          <w:trHeight w:val="345"/>
        </w:trPr>
        <w:tc>
          <w:tcPr>
            <w:tcW w:w="485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79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4110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03B45" w:rsidRDefault="00D03B45">
      <w:pPr>
        <w:rPr>
          <w:sz w:val="24"/>
        </w:rPr>
        <w:sectPr w:rsidR="00D03B45">
          <w:pgSz w:w="11910" w:h="16840"/>
          <w:pgMar w:top="174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0"/>
          <w:numId w:val="27"/>
        </w:numPr>
        <w:tabs>
          <w:tab w:val="left" w:pos="2373"/>
        </w:tabs>
        <w:spacing w:before="66"/>
        <w:ind w:left="2373" w:hanging="378"/>
        <w:jc w:val="left"/>
        <w:rPr>
          <w:sz w:val="32"/>
        </w:rPr>
      </w:pPr>
      <w:r>
        <w:rPr>
          <w:spacing w:val="-2"/>
          <w:sz w:val="32"/>
        </w:rPr>
        <w:lastRenderedPageBreak/>
        <w:t>КОНЦЕПЦИЯ ПРОГРАММЫ</w:t>
      </w:r>
      <w:r>
        <w:rPr>
          <w:spacing w:val="-3"/>
          <w:sz w:val="32"/>
        </w:rPr>
        <w:t xml:space="preserve"> </w:t>
      </w:r>
      <w:r>
        <w:rPr>
          <w:spacing w:val="-2"/>
          <w:sz w:val="32"/>
        </w:rPr>
        <w:t>РАЗВИТИЯ</w:t>
      </w:r>
    </w:p>
    <w:p w:rsidR="00D03B45" w:rsidRDefault="00D03B45">
      <w:pPr>
        <w:pStyle w:val="a3"/>
        <w:spacing w:before="18"/>
        <w:ind w:left="0"/>
        <w:jc w:val="left"/>
        <w:rPr>
          <w:sz w:val="32"/>
        </w:rPr>
      </w:pPr>
    </w:p>
    <w:p w:rsidR="00D03B45" w:rsidRDefault="009576F5">
      <w:pPr>
        <w:pStyle w:val="3"/>
        <w:ind w:left="462"/>
      </w:pPr>
      <w:r>
        <w:t>Аналитическое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прогностическое</w:t>
      </w:r>
      <w:r>
        <w:rPr>
          <w:spacing w:val="-4"/>
        </w:rPr>
        <w:t xml:space="preserve"> </w:t>
      </w:r>
      <w:r>
        <w:t>обоснование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D03B45" w:rsidRDefault="009576F5">
      <w:pPr>
        <w:pStyle w:val="a3"/>
        <w:spacing w:before="17" w:line="259" w:lineRule="auto"/>
        <w:ind w:right="562"/>
      </w:pPr>
      <w:r>
        <w:t>«Важнейшей целью современного отечественного образования и одной из приоритетных задач общества и государства является воспитание, социально-педагогическая поддержка становления и развития высоконравственного, ответственного, творческого, инициативного,</w:t>
      </w:r>
      <w:r>
        <w:rPr>
          <w:spacing w:val="-3"/>
        </w:rPr>
        <w:t xml:space="preserve"> </w:t>
      </w:r>
      <w:r>
        <w:t>компетентного</w:t>
      </w:r>
      <w:r>
        <w:rPr>
          <w:spacing w:val="-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России», –</w:t>
      </w:r>
      <w:r>
        <w:rPr>
          <w:spacing w:val="-1"/>
        </w:rPr>
        <w:t xml:space="preserve"> </w:t>
      </w:r>
      <w:r>
        <w:t>отмечается</w:t>
      </w:r>
      <w:r>
        <w:rPr>
          <w:spacing w:val="-1"/>
        </w:rPr>
        <w:t xml:space="preserve"> </w:t>
      </w:r>
      <w:r>
        <w:t>в «Концепции духовно- нравственного развития и воспитания личности гражданина России». Данный постулат отражает позицию педаго</w:t>
      </w:r>
      <w:r w:rsidR="00017F0E">
        <w:t>гического коллектива МБОУ Подгорнен</w:t>
      </w:r>
      <w:r>
        <w:t>ской основной общеобразовательной школы.</w:t>
      </w:r>
    </w:p>
    <w:p w:rsidR="00D03B45" w:rsidRDefault="009576F5">
      <w:pPr>
        <w:pStyle w:val="a3"/>
        <w:spacing w:line="268" w:lineRule="auto"/>
        <w:ind w:right="568"/>
      </w:pPr>
      <w:r>
        <w:t>Ежегодный анализ образовательного процесса школы (самообследование) позволяют выявить важные результаты деятельности, соответствующие современным тенденциям развития образования.</w:t>
      </w:r>
    </w:p>
    <w:p w:rsidR="00D03B45" w:rsidRDefault="009576F5">
      <w:pPr>
        <w:pStyle w:val="a3"/>
        <w:spacing w:line="268" w:lineRule="auto"/>
        <w:ind w:right="564" w:firstLine="770"/>
      </w:pPr>
      <w:r>
        <w:t xml:space="preserve">В течение 2015-2021 года педагогический коллектив работал над приоритетными </w:t>
      </w:r>
      <w:r>
        <w:rPr>
          <w:spacing w:val="-2"/>
        </w:rPr>
        <w:t>направлениями: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1"/>
        </w:tabs>
        <w:spacing w:line="321" w:lineRule="exact"/>
        <w:ind w:left="461" w:hanging="359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требованиям.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1"/>
        </w:tabs>
        <w:spacing w:before="19"/>
        <w:ind w:left="461" w:hanging="359"/>
        <w:jc w:val="left"/>
        <w:rPr>
          <w:sz w:val="24"/>
        </w:rPr>
      </w:pPr>
      <w:r>
        <w:rPr>
          <w:sz w:val="24"/>
        </w:rPr>
        <w:t>Индивидуализация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521"/>
        </w:tabs>
        <w:spacing w:before="24"/>
        <w:ind w:left="521" w:hanging="419"/>
        <w:jc w:val="left"/>
        <w:rPr>
          <w:sz w:val="24"/>
        </w:rPr>
      </w:pPr>
      <w:r>
        <w:rPr>
          <w:spacing w:val="-2"/>
          <w:sz w:val="24"/>
        </w:rPr>
        <w:t>Здоровьесбережение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1"/>
        </w:tabs>
        <w:spacing w:before="26"/>
        <w:ind w:left="461" w:hanging="359"/>
        <w:jc w:val="left"/>
        <w:rPr>
          <w:sz w:val="24"/>
        </w:rPr>
      </w:pPr>
      <w:r>
        <w:rPr>
          <w:sz w:val="24"/>
        </w:rPr>
        <w:t>Профессиональный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рост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педагогов.</w:t>
      </w:r>
    </w:p>
    <w:p w:rsidR="00D03B45" w:rsidRDefault="009576F5">
      <w:pPr>
        <w:pStyle w:val="a3"/>
        <w:spacing w:before="24" w:line="268" w:lineRule="auto"/>
        <w:ind w:right="589" w:firstLine="707"/>
        <w:jc w:val="left"/>
      </w:pPr>
      <w:r>
        <w:t>Это позволило поставить и в результате реализации Программы развития на 2021- 2026 годы решить следующие задачи: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1"/>
        </w:tabs>
        <w:spacing w:line="320" w:lineRule="exact"/>
        <w:ind w:left="461" w:hanging="359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1"/>
        </w:tabs>
        <w:spacing w:before="26"/>
        <w:ind w:left="461" w:hanging="359"/>
        <w:jc w:val="left"/>
        <w:rPr>
          <w:sz w:val="24"/>
        </w:rPr>
      </w:pPr>
      <w:r>
        <w:rPr>
          <w:sz w:val="24"/>
        </w:rPr>
        <w:t xml:space="preserve">Оздоровление </w:t>
      </w:r>
      <w:r>
        <w:rPr>
          <w:spacing w:val="-2"/>
          <w:sz w:val="24"/>
        </w:rPr>
        <w:t>учащихся.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2"/>
          <w:tab w:val="left" w:pos="3956"/>
          <w:tab w:val="left" w:pos="5277"/>
        </w:tabs>
        <w:spacing w:before="24" w:line="259" w:lineRule="auto"/>
        <w:ind w:right="57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z w:val="24"/>
        </w:rPr>
        <w:tab/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системе</w:t>
      </w:r>
      <w:r>
        <w:rPr>
          <w:sz w:val="24"/>
        </w:rPr>
        <w:tab/>
        <w:t>дошкольного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образования, начальной и основной школы.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521"/>
        </w:tabs>
        <w:spacing w:before="9"/>
        <w:ind w:left="521" w:hanging="419"/>
        <w:jc w:val="left"/>
        <w:rPr>
          <w:b/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воспитания</w:t>
      </w:r>
      <w:r>
        <w:rPr>
          <w:b/>
          <w:spacing w:val="-2"/>
          <w:sz w:val="24"/>
        </w:rPr>
        <w:t>.</w:t>
      </w:r>
    </w:p>
    <w:p w:rsidR="00D03B45" w:rsidRDefault="009576F5">
      <w:pPr>
        <w:pStyle w:val="a4"/>
        <w:numPr>
          <w:ilvl w:val="0"/>
          <w:numId w:val="23"/>
        </w:numPr>
        <w:tabs>
          <w:tab w:val="left" w:pos="461"/>
        </w:tabs>
        <w:spacing w:before="26"/>
        <w:ind w:left="461" w:hanging="359"/>
        <w:jc w:val="left"/>
        <w:rPr>
          <w:sz w:val="24"/>
        </w:rPr>
      </w:pPr>
      <w:r>
        <w:rPr>
          <w:sz w:val="24"/>
        </w:rPr>
        <w:t>Внедрение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процесс.</w:t>
      </w:r>
    </w:p>
    <w:p w:rsidR="00D03B45" w:rsidRDefault="009576F5">
      <w:pPr>
        <w:pStyle w:val="a3"/>
        <w:spacing w:before="24" w:line="268" w:lineRule="auto"/>
        <w:ind w:right="566" w:firstLine="707"/>
      </w:pPr>
      <w:r>
        <w:t>Все это создало возможности для обеспечения дифференциации и гуманизации образовательного процесса – перехода к структурированию учебного процесса в соответствии с требованиями к образованию и потребностями социума: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line="317" w:lineRule="exact"/>
        <w:ind w:left="460" w:hanging="162"/>
        <w:rPr>
          <w:b/>
          <w:sz w:val="28"/>
        </w:rPr>
      </w:pPr>
      <w:r>
        <w:rPr>
          <w:i/>
          <w:sz w:val="24"/>
        </w:rPr>
        <w:t>начальная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школа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«Школа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России».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4" w:line="259" w:lineRule="auto"/>
        <w:ind w:right="575"/>
        <w:rPr>
          <w:b/>
          <w:sz w:val="28"/>
        </w:rPr>
      </w:pPr>
      <w:r>
        <w:rPr>
          <w:i/>
          <w:sz w:val="24"/>
        </w:rPr>
        <w:t xml:space="preserve">основная школа </w:t>
      </w:r>
      <w:r>
        <w:rPr>
          <w:sz w:val="24"/>
        </w:rPr>
        <w:t>направлена на расширение круга образовательных услуг за счет вариативной части: учебных курсов, занятий с одаренными детьми.</w:t>
      </w:r>
    </w:p>
    <w:p w:rsidR="00D03B45" w:rsidRDefault="009576F5">
      <w:pPr>
        <w:pStyle w:val="a3"/>
        <w:spacing w:before="11" w:line="268" w:lineRule="auto"/>
        <w:ind w:right="564" w:firstLine="230"/>
      </w:pPr>
      <w:r>
        <w:t>Особый</w:t>
      </w:r>
      <w:r>
        <w:rPr>
          <w:spacing w:val="-2"/>
        </w:rPr>
        <w:t xml:space="preserve"> </w:t>
      </w:r>
      <w:r>
        <w:t>акцент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организацию воспитательной</w:t>
      </w:r>
      <w:r>
        <w:rPr>
          <w:spacing w:val="-1"/>
        </w:rPr>
        <w:t xml:space="preserve"> </w:t>
      </w:r>
      <w:r>
        <w:t>работы, которая строится на основе Программы воспитательной деятельности. Программа воспитания выстраивается с ориентацией на «портрет выпускника» как гражданина- патриота, культурную, гуманистическую, свободную и творческую личность.</w:t>
      </w:r>
    </w:p>
    <w:p w:rsidR="00D03B45" w:rsidRDefault="009576F5">
      <w:pPr>
        <w:pStyle w:val="a3"/>
        <w:spacing w:line="271" w:lineRule="exact"/>
        <w:ind w:left="1170"/>
      </w:pPr>
      <w:r>
        <w:t>Реализация</w:t>
      </w:r>
      <w:r>
        <w:rPr>
          <w:spacing w:val="-8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связана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решением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rPr>
          <w:spacing w:val="-2"/>
        </w:rPr>
        <w:t>задач: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32" w:line="264" w:lineRule="auto"/>
        <w:ind w:right="572"/>
        <w:rPr>
          <w:b/>
          <w:sz w:val="28"/>
        </w:rPr>
      </w:pPr>
      <w:r>
        <w:rPr>
          <w:sz w:val="24"/>
        </w:rPr>
        <w:t>Формирование нравственного, здорового микроклимата в детском сообществе для появления школьниками толерантных взаимоотношений, развитие коммуникативной культуры, нравственных качеств личности;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65"/>
        <w:rPr>
          <w:b/>
          <w:sz w:val="28"/>
        </w:rPr>
      </w:pPr>
      <w:r>
        <w:rPr>
          <w:sz w:val="24"/>
        </w:rPr>
        <w:t>Развитие стремления к здоровому и безопасному образу жизни: занятию спортом, организацией личного досуга.</w:t>
      </w:r>
    </w:p>
    <w:p w:rsidR="00D03B45" w:rsidRDefault="00D03B45">
      <w:pPr>
        <w:spacing w:line="259" w:lineRule="auto"/>
        <w:jc w:val="both"/>
        <w:rPr>
          <w:sz w:val="28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67" w:line="259" w:lineRule="auto"/>
        <w:ind w:right="573"/>
        <w:rPr>
          <w:b/>
          <w:sz w:val="28"/>
        </w:rPr>
      </w:pPr>
      <w:r>
        <w:rPr>
          <w:sz w:val="24"/>
        </w:rPr>
        <w:lastRenderedPageBreak/>
        <w:t>Создание условий для развития творческого потенциала каждого ребенка в условиях гуманистического воспитания.</w:t>
      </w:r>
    </w:p>
    <w:p w:rsidR="00D03B45" w:rsidRDefault="009576F5">
      <w:pPr>
        <w:pStyle w:val="a3"/>
        <w:spacing w:before="11"/>
        <w:ind w:left="812"/>
      </w:pPr>
      <w:r>
        <w:t>Содержание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rPr>
          <w:spacing w:val="-5"/>
        </w:rPr>
        <w:t>на:</w:t>
      </w:r>
    </w:p>
    <w:p w:rsidR="00D03B45" w:rsidRDefault="009576F5">
      <w:pPr>
        <w:pStyle w:val="a4"/>
        <w:numPr>
          <w:ilvl w:val="2"/>
          <w:numId w:val="23"/>
        </w:numPr>
        <w:tabs>
          <w:tab w:val="left" w:pos="1171"/>
        </w:tabs>
        <w:spacing w:before="31"/>
        <w:ind w:left="1171" w:hanging="359"/>
        <w:rPr>
          <w:sz w:val="24"/>
        </w:rPr>
      </w:pPr>
      <w:r>
        <w:rPr>
          <w:sz w:val="24"/>
        </w:rPr>
        <w:t>интеграцию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школы</w:t>
      </w:r>
    </w:p>
    <w:p w:rsidR="00D03B45" w:rsidRDefault="009576F5">
      <w:pPr>
        <w:pStyle w:val="a3"/>
        <w:spacing w:before="34" w:line="266" w:lineRule="auto"/>
        <w:ind w:left="471" w:right="570" w:hanging="10"/>
      </w:pPr>
      <w:r>
        <w:t>через деятельность системы дополнительного образования - творческих клубов, кружков, спортивных секций;</w:t>
      </w:r>
    </w:p>
    <w:p w:rsidR="00D03B45" w:rsidRDefault="009576F5">
      <w:pPr>
        <w:pStyle w:val="a4"/>
        <w:numPr>
          <w:ilvl w:val="2"/>
          <w:numId w:val="23"/>
        </w:numPr>
        <w:tabs>
          <w:tab w:val="left" w:pos="1171"/>
        </w:tabs>
        <w:spacing w:before="2"/>
        <w:ind w:left="1171" w:hanging="359"/>
        <w:rPr>
          <w:sz w:val="24"/>
        </w:rPr>
      </w:pP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условий</w:t>
      </w:r>
    </w:p>
    <w:p w:rsidR="00D03B45" w:rsidRDefault="009576F5">
      <w:pPr>
        <w:pStyle w:val="a3"/>
        <w:spacing w:before="33" w:line="266" w:lineRule="auto"/>
        <w:ind w:left="471" w:right="564" w:hanging="10"/>
      </w:pPr>
      <w:r>
        <w:t xml:space="preserve">для развития творческой, интеллектуальной, нравственной личности, патриота и </w:t>
      </w:r>
      <w:r>
        <w:rPr>
          <w:spacing w:val="-2"/>
        </w:rPr>
        <w:t>гражданина;</w:t>
      </w:r>
    </w:p>
    <w:p w:rsidR="00D03B45" w:rsidRDefault="009576F5">
      <w:pPr>
        <w:pStyle w:val="a4"/>
        <w:numPr>
          <w:ilvl w:val="2"/>
          <w:numId w:val="23"/>
        </w:numPr>
        <w:tabs>
          <w:tab w:val="left" w:pos="1171"/>
        </w:tabs>
        <w:spacing w:before="5"/>
        <w:ind w:left="1171" w:hanging="359"/>
        <w:rPr>
          <w:sz w:val="24"/>
        </w:rPr>
      </w:pPr>
      <w:r>
        <w:rPr>
          <w:sz w:val="24"/>
        </w:rPr>
        <w:t>реализацию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4"/>
          <w:sz w:val="24"/>
        </w:rPr>
        <w:t xml:space="preserve"> </w:t>
      </w:r>
      <w:r>
        <w:rPr>
          <w:sz w:val="24"/>
        </w:rPr>
        <w:t>края,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активизацию</w:t>
      </w:r>
    </w:p>
    <w:p w:rsidR="00D03B45" w:rsidRDefault="009576F5">
      <w:pPr>
        <w:pStyle w:val="a3"/>
        <w:spacing w:before="31" w:line="268" w:lineRule="auto"/>
        <w:ind w:left="471" w:right="572" w:hanging="10"/>
      </w:pPr>
      <w:r>
        <w:t>взаимодействия педагогического коллектива и родительской общественности; повышение методического и профессионального уровня классных руководителей.</w:t>
      </w:r>
    </w:p>
    <w:p w:rsidR="00D03B45" w:rsidRDefault="009576F5">
      <w:pPr>
        <w:pStyle w:val="a3"/>
        <w:spacing w:line="268" w:lineRule="auto"/>
        <w:ind w:right="569" w:firstLine="290"/>
      </w:pPr>
      <w:r>
        <w:t>Система дополнительного образования строится с учетом интересов и склонностей ребенка, его потребностей и самостоятельного выбора. Объединения по интересам дают возможность учащимся организовать досуг, выбрать для себя интересный круг общения и обогатить свой социальный опыт.</w:t>
      </w:r>
    </w:p>
    <w:p w:rsidR="00D03B45" w:rsidRDefault="009576F5">
      <w:pPr>
        <w:pStyle w:val="a3"/>
        <w:spacing w:line="268" w:lineRule="auto"/>
        <w:ind w:right="562" w:firstLine="290"/>
      </w:pPr>
      <w:r>
        <w:t xml:space="preserve">С переходом на ФГОС общего образования организована внеурочная деятельность в начальной школе, которая является частью образовательного процесса. Использование возможностей педагогического коллектива позволяет удовлетворить индивидуальные потребности детей и их родителей по следующим направлениям: спортивно- оздоровительное, духовно-нравственное, социальное, общеинтеллектуальное, общекультурное в различных формах. Внеурочная деятельность направлена на социализацию личности учащегося, формирование и развитие метапредметных </w:t>
      </w:r>
      <w:r>
        <w:rPr>
          <w:spacing w:val="-2"/>
        </w:rPr>
        <w:t>компетенций.</w:t>
      </w:r>
    </w:p>
    <w:p w:rsidR="00D03B45" w:rsidRDefault="009576F5">
      <w:pPr>
        <w:pStyle w:val="a3"/>
        <w:spacing w:line="268" w:lineRule="auto"/>
        <w:ind w:right="571" w:firstLine="290"/>
      </w:pPr>
      <w:r>
        <w:t>Организованный таким образом образовательный процесс способствует подготовке формирующейся</w:t>
      </w:r>
      <w:r>
        <w:rPr>
          <w:spacing w:val="-7"/>
        </w:rPr>
        <w:t xml:space="preserve"> </w:t>
      </w:r>
      <w:r>
        <w:t>личности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современном</w:t>
      </w:r>
      <w:r>
        <w:rPr>
          <w:spacing w:val="-8"/>
        </w:rPr>
        <w:t xml:space="preserve"> </w:t>
      </w:r>
      <w:r>
        <w:t>мире,</w:t>
      </w:r>
      <w:r>
        <w:rPr>
          <w:spacing w:val="-7"/>
        </w:rPr>
        <w:t xml:space="preserve"> </w:t>
      </w:r>
      <w:r>
        <w:t>обеспечивая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таких качеств личности, как:</w:t>
      </w:r>
    </w:p>
    <w:p w:rsidR="00D03B45" w:rsidRDefault="009576F5">
      <w:pPr>
        <w:pStyle w:val="a3"/>
        <w:spacing w:line="266" w:lineRule="auto"/>
        <w:ind w:right="569" w:hanging="10"/>
      </w:pPr>
      <w:r>
        <w:t>а)</w:t>
      </w:r>
      <w:r>
        <w:rPr>
          <w:spacing w:val="-3"/>
        </w:rPr>
        <w:t xml:space="preserve"> </w:t>
      </w:r>
      <w:r>
        <w:t>мобильность,</w:t>
      </w:r>
      <w:r>
        <w:rPr>
          <w:spacing w:val="-2"/>
        </w:rPr>
        <w:t xml:space="preserve"> </w:t>
      </w:r>
      <w:r>
        <w:t>способность к</w:t>
      </w:r>
      <w:r>
        <w:rPr>
          <w:spacing w:val="-2"/>
        </w:rPr>
        <w:t xml:space="preserve"> </w:t>
      </w:r>
      <w:r>
        <w:t>самостоятельному</w:t>
      </w:r>
      <w:r>
        <w:rPr>
          <w:spacing w:val="-7"/>
        </w:rPr>
        <w:t xml:space="preserve"> </w:t>
      </w:r>
      <w:r>
        <w:t>освоению</w:t>
      </w:r>
      <w:r>
        <w:rPr>
          <w:spacing w:val="-2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развития требуемых умений;</w:t>
      </w:r>
    </w:p>
    <w:p w:rsidR="00D03B45" w:rsidRDefault="009576F5">
      <w:pPr>
        <w:pStyle w:val="a3"/>
        <w:spacing w:line="266" w:lineRule="auto"/>
        <w:ind w:right="574" w:hanging="10"/>
      </w:pPr>
      <w:r>
        <w:t xml:space="preserve">б) овладение поисковым, проблемным, исследовательским, продуктивным типами </w:t>
      </w:r>
      <w:r>
        <w:rPr>
          <w:spacing w:val="-2"/>
        </w:rPr>
        <w:t>деятельности.</w:t>
      </w:r>
    </w:p>
    <w:p w:rsidR="00D03B45" w:rsidRDefault="009576F5">
      <w:pPr>
        <w:pStyle w:val="a3"/>
        <w:spacing w:line="266" w:lineRule="auto"/>
        <w:ind w:right="565" w:firstLine="290"/>
      </w:pPr>
      <w:r>
        <w:t>Важную</w:t>
      </w:r>
      <w:r>
        <w:rPr>
          <w:spacing w:val="-12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обеспечении</w:t>
      </w:r>
      <w:r>
        <w:rPr>
          <w:spacing w:val="-13"/>
        </w:rPr>
        <w:t xml:space="preserve"> </w:t>
      </w:r>
      <w:r>
        <w:t>позитивных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2016-2021</w:t>
      </w:r>
      <w:r>
        <w:rPr>
          <w:spacing w:val="-13"/>
        </w:rPr>
        <w:t xml:space="preserve"> </w:t>
      </w:r>
      <w:r>
        <w:t>гг. сыграл педагогический коллектив, который характеризуется: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ind w:left="460" w:hanging="162"/>
        <w:rPr>
          <w:sz w:val="28"/>
        </w:rPr>
      </w:pPr>
      <w:r>
        <w:rPr>
          <w:sz w:val="24"/>
        </w:rPr>
        <w:t>мотивацией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18"/>
        <w:ind w:left="460" w:hanging="162"/>
        <w:rPr>
          <w:sz w:val="28"/>
        </w:rPr>
      </w:pPr>
      <w:r>
        <w:rPr>
          <w:sz w:val="24"/>
        </w:rPr>
        <w:t>качественным</w:t>
      </w:r>
      <w:r>
        <w:rPr>
          <w:spacing w:val="-9"/>
          <w:sz w:val="24"/>
        </w:rPr>
        <w:t xml:space="preserve"> </w:t>
      </w:r>
      <w:r>
        <w:rPr>
          <w:sz w:val="24"/>
        </w:rPr>
        <w:t>ростом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педагогов;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3" w:line="259" w:lineRule="auto"/>
        <w:ind w:right="574"/>
        <w:rPr>
          <w:sz w:val="28"/>
        </w:rPr>
      </w:pPr>
      <w:r>
        <w:rPr>
          <w:sz w:val="24"/>
        </w:rPr>
        <w:t>системным повышением квалификации через самообразование, КПК, участие в профессиональных объединениях;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10"/>
        <w:ind w:left="460" w:hanging="162"/>
        <w:rPr>
          <w:sz w:val="28"/>
        </w:rPr>
      </w:pPr>
      <w:r>
        <w:rPr>
          <w:sz w:val="24"/>
        </w:rPr>
        <w:t>активным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работе.</w:t>
      </w:r>
    </w:p>
    <w:p w:rsidR="00D03B45" w:rsidRDefault="009576F5">
      <w:pPr>
        <w:pStyle w:val="a3"/>
        <w:spacing w:before="25" w:line="268" w:lineRule="auto"/>
        <w:ind w:right="565" w:firstLine="230"/>
      </w:pPr>
      <w:r>
        <w:t>Важную роль в обеспечении права детей на образование, в защите личности школьника от</w:t>
      </w:r>
      <w:r>
        <w:rPr>
          <w:spacing w:val="-13"/>
        </w:rPr>
        <w:t xml:space="preserve"> </w:t>
      </w:r>
      <w:r>
        <w:t>вредных</w:t>
      </w:r>
      <w:r>
        <w:rPr>
          <w:spacing w:val="-14"/>
        </w:rPr>
        <w:t xml:space="preserve"> </w:t>
      </w:r>
      <w:r>
        <w:t>влияний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физическое,</w:t>
      </w:r>
      <w:r>
        <w:rPr>
          <w:spacing w:val="-13"/>
        </w:rPr>
        <w:t xml:space="preserve"> </w:t>
      </w:r>
      <w:r>
        <w:t>психическое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нравственное</w:t>
      </w:r>
      <w:r>
        <w:rPr>
          <w:spacing w:val="-14"/>
        </w:rPr>
        <w:t xml:space="preserve"> </w:t>
      </w:r>
      <w:r>
        <w:t>здоровье</w:t>
      </w:r>
      <w:r>
        <w:rPr>
          <w:spacing w:val="-14"/>
        </w:rPr>
        <w:t xml:space="preserve"> </w:t>
      </w:r>
      <w:r>
        <w:t>играет</w:t>
      </w:r>
      <w:r>
        <w:rPr>
          <w:spacing w:val="-12"/>
        </w:rPr>
        <w:t xml:space="preserve"> </w:t>
      </w:r>
      <w:r>
        <w:t>работа социально-педагогической службы, основными задачами которой являются: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line="317" w:lineRule="exact"/>
        <w:ind w:left="460" w:hanging="162"/>
        <w:jc w:val="left"/>
        <w:rPr>
          <w:sz w:val="28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находящимися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ТЖС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СОП;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24"/>
        <w:ind w:left="460" w:hanging="162"/>
        <w:jc w:val="left"/>
        <w:rPr>
          <w:sz w:val="28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наркозависимости;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23"/>
        <w:ind w:left="460" w:hanging="162"/>
        <w:jc w:val="left"/>
        <w:rPr>
          <w:sz w:val="28"/>
        </w:rPr>
      </w:pPr>
      <w:r>
        <w:rPr>
          <w:sz w:val="24"/>
        </w:rPr>
        <w:t>привлечение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организаций.</w:t>
      </w:r>
    </w:p>
    <w:p w:rsidR="00D03B45" w:rsidRDefault="00D03B45">
      <w:pPr>
        <w:rPr>
          <w:sz w:val="28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3"/>
        <w:spacing w:before="68" w:line="268" w:lineRule="auto"/>
        <w:ind w:right="564" w:firstLine="290"/>
        <w:jc w:val="right"/>
      </w:pPr>
      <w:r>
        <w:lastRenderedPageBreak/>
        <w:t>Результаты реализации Программы развития 2016-2021 гг. позволяют сделать вывод о готовности</w:t>
      </w:r>
      <w:r>
        <w:rPr>
          <w:spacing w:val="40"/>
        </w:rPr>
        <w:t xml:space="preserve"> </w:t>
      </w:r>
      <w:r>
        <w:t>педагогического</w:t>
      </w:r>
      <w:r>
        <w:rPr>
          <w:spacing w:val="40"/>
        </w:rPr>
        <w:t xml:space="preserve"> </w:t>
      </w:r>
      <w:r>
        <w:t>коллектива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дальнейшей</w:t>
      </w:r>
      <w:r>
        <w:rPr>
          <w:spacing w:val="40"/>
        </w:rPr>
        <w:t xml:space="preserve"> </w:t>
      </w:r>
      <w:r>
        <w:t>инновационной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по обновлению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веяниями</w:t>
      </w:r>
      <w:r>
        <w:rPr>
          <w:spacing w:val="-3"/>
        </w:rPr>
        <w:t xml:space="preserve"> </w:t>
      </w:r>
      <w:r>
        <w:t>времени,</w:t>
      </w:r>
      <w:r>
        <w:rPr>
          <w:spacing w:val="-3"/>
        </w:rPr>
        <w:t xml:space="preserve"> </w:t>
      </w:r>
      <w:r>
        <w:t>анализом социального</w:t>
      </w:r>
      <w:r>
        <w:rPr>
          <w:spacing w:val="-15"/>
        </w:rPr>
        <w:t xml:space="preserve"> </w:t>
      </w:r>
      <w:r>
        <w:t>заказа,</w:t>
      </w:r>
      <w:r>
        <w:rPr>
          <w:spacing w:val="-15"/>
        </w:rPr>
        <w:t xml:space="preserve"> </w:t>
      </w:r>
      <w:r>
        <w:t>адресованного</w:t>
      </w:r>
      <w:r>
        <w:rPr>
          <w:spacing w:val="-15"/>
        </w:rPr>
        <w:t xml:space="preserve"> </w:t>
      </w:r>
      <w:r>
        <w:t>школе,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требованиями</w:t>
      </w:r>
      <w:r>
        <w:rPr>
          <w:spacing w:val="-15"/>
        </w:rPr>
        <w:t xml:space="preserve"> </w:t>
      </w:r>
      <w:r>
        <w:t>современного</w:t>
      </w:r>
      <w:r>
        <w:rPr>
          <w:spacing w:val="-15"/>
        </w:rPr>
        <w:t xml:space="preserve"> </w:t>
      </w:r>
      <w:r>
        <w:t>законодательства. В то же время проблемно-ориентированный анализ позволил выявить «болевые точки»</w:t>
      </w:r>
    </w:p>
    <w:p w:rsidR="00D03B45" w:rsidRDefault="009576F5">
      <w:pPr>
        <w:pStyle w:val="a3"/>
        <w:spacing w:line="268" w:lineRule="auto"/>
        <w:ind w:right="571"/>
      </w:pPr>
      <w:r>
        <w:t xml:space="preserve">образовательной системы школы, на которых необходимо сосредоточить внимание руководству и педагогическому коллективу, чтобы и на следующем этапе жизнедеятельности успешно решать все цели и задачи современного образовательного </w:t>
      </w:r>
      <w:r>
        <w:rPr>
          <w:spacing w:val="-2"/>
        </w:rPr>
        <w:t>процесса: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49" w:lineRule="auto"/>
        <w:ind w:right="569"/>
        <w:rPr>
          <w:sz w:val="28"/>
        </w:rPr>
      </w:pPr>
      <w:r>
        <w:rPr>
          <w:i/>
          <w:sz w:val="24"/>
        </w:rPr>
        <w:t>нормативно-правовая база не является исчерпывающей для решения современных актуальных проблем участников образовательных отношений в связи с расширением их прав и обязанностей;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44" w:lineRule="auto"/>
        <w:ind w:right="571"/>
        <w:rPr>
          <w:sz w:val="28"/>
        </w:rPr>
      </w:pPr>
      <w:r>
        <w:rPr>
          <w:i/>
          <w:sz w:val="24"/>
        </w:rPr>
        <w:t>профессиональный рост отдельных педагогических работников отстает от новых тенденций развития отечественного образования;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0" w:line="244" w:lineRule="auto"/>
        <w:ind w:right="574"/>
        <w:rPr>
          <w:sz w:val="28"/>
        </w:rPr>
      </w:pPr>
      <w:r>
        <w:rPr>
          <w:i/>
          <w:sz w:val="24"/>
        </w:rPr>
        <w:t>социум не всегда откликается на потребности школы в расширении пространства социализации школьников и взаимной ответственности за результаты образования.</w:t>
      </w:r>
    </w:p>
    <w:p w:rsidR="00D03B45" w:rsidRDefault="009576F5">
      <w:pPr>
        <w:pStyle w:val="a3"/>
        <w:spacing w:before="13" w:line="268" w:lineRule="auto"/>
        <w:ind w:right="565" w:firstLine="290"/>
      </w:pPr>
      <w:r>
        <w:t>Проблемно-ориентированный анализ деятельности школы за предыдущий период, выявление собственного потенциала, анализ Федерального Закона «Об образовании в Российской Федерации» и ФГОС, а также ориентация на реализацию актуального современного социального заказа позволяет сформулировать следующие направления совершенствования образоват</w:t>
      </w:r>
      <w:r w:rsidR="00017F0E">
        <w:t>ельного пространства МБОУ Подгорнен</w:t>
      </w:r>
      <w:r>
        <w:t>ской ООШ в соответствии с</w:t>
      </w:r>
      <w:r>
        <w:rPr>
          <w:spacing w:val="-2"/>
        </w:rPr>
        <w:t xml:space="preserve"> </w:t>
      </w:r>
      <w:r>
        <w:t>настоящей Программой: -</w:t>
      </w:r>
      <w:r>
        <w:rPr>
          <w:spacing w:val="-2"/>
        </w:rPr>
        <w:t xml:space="preserve"> </w:t>
      </w:r>
      <w:r>
        <w:t>Приведение</w:t>
      </w:r>
      <w:r>
        <w:rPr>
          <w:spacing w:val="-2"/>
        </w:rPr>
        <w:t xml:space="preserve"> </w:t>
      </w:r>
      <w:r>
        <w:t>нормативно-правовой базы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 соответствие с требованиями ФЗ №273-ФЗ и ФГОС;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73"/>
        <w:rPr>
          <w:sz w:val="28"/>
        </w:rPr>
      </w:pPr>
      <w:r>
        <w:rPr>
          <w:sz w:val="24"/>
        </w:rPr>
        <w:t xml:space="preserve">Оптимизация системы профессионального роста педагогических работников в рамках </w:t>
      </w:r>
      <w:r>
        <w:rPr>
          <w:spacing w:val="-2"/>
          <w:sz w:val="24"/>
        </w:rPr>
        <w:t>ФГОС;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ind w:left="460" w:hanging="162"/>
        <w:rPr>
          <w:sz w:val="28"/>
        </w:rPr>
      </w:pPr>
      <w:r>
        <w:rPr>
          <w:sz w:val="24"/>
        </w:rPr>
        <w:t>Дальнейшее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24"/>
        <w:ind w:left="460" w:hanging="162"/>
        <w:rPr>
          <w:sz w:val="28"/>
        </w:rPr>
      </w:pPr>
      <w:r>
        <w:rPr>
          <w:sz w:val="24"/>
        </w:rPr>
        <w:t>Обновление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3" w:line="266" w:lineRule="auto"/>
        <w:ind w:right="564"/>
        <w:rPr>
          <w:sz w:val="28"/>
        </w:rPr>
      </w:pPr>
      <w:r>
        <w:rPr>
          <w:sz w:val="24"/>
        </w:rPr>
        <w:t>Совершенствование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средой.</w:t>
      </w:r>
      <w:r>
        <w:rPr>
          <w:spacing w:val="40"/>
          <w:sz w:val="24"/>
        </w:rPr>
        <w:t xml:space="preserve">  </w:t>
      </w:r>
      <w:r>
        <w:rPr>
          <w:sz w:val="24"/>
        </w:rPr>
        <w:t>Признание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этих приоритетов составляет объективную основу дальнейшей деятельности образовательного учреждения в направлении перспективных системных преобразований, что и лежит в основе настоящей Программы развития на 2021 - 2026 гг. Приведение образоват</w:t>
      </w:r>
      <w:r w:rsidR="00017F0E">
        <w:rPr>
          <w:sz w:val="24"/>
        </w:rPr>
        <w:t>ельного пространства МБОУ Подгорнен</w:t>
      </w:r>
      <w:r>
        <w:rPr>
          <w:sz w:val="24"/>
        </w:rPr>
        <w:t>ской ООШ в соответствии с Федеральным Законом «Об образовании в Российской Федерации» и ФГОС» (далее Программы).</w:t>
      </w:r>
    </w:p>
    <w:p w:rsidR="00D03B45" w:rsidRDefault="009576F5">
      <w:pPr>
        <w:pStyle w:val="a3"/>
        <w:spacing w:line="266" w:lineRule="auto"/>
        <w:ind w:right="569" w:hanging="10"/>
      </w:pPr>
      <w:r>
        <w:t>Данные направления дальнейшего совершенствования образовательной системы школы заявлены в миссии, цели и задачах настоящей Программы, механизмах ее реализации.</w:t>
      </w:r>
    </w:p>
    <w:p w:rsidR="00D03B45" w:rsidRDefault="009576F5">
      <w:pPr>
        <w:pStyle w:val="3"/>
        <w:spacing w:before="8"/>
      </w:pPr>
      <w:r>
        <w:t>Концептуальные</w:t>
      </w:r>
      <w:r>
        <w:rPr>
          <w:spacing w:val="-9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D03B45" w:rsidRDefault="009576F5">
      <w:pPr>
        <w:pStyle w:val="a3"/>
        <w:spacing w:before="17" w:line="268" w:lineRule="auto"/>
        <w:ind w:right="570" w:hanging="10"/>
      </w:pPr>
      <w:r>
        <w:t>Главным результатом законодательных инициатив в сфере отечественного образования на современном этапе является создание оптимальных условий для формирования личности, обладающей</w:t>
      </w:r>
      <w:r>
        <w:rPr>
          <w:spacing w:val="-15"/>
        </w:rPr>
        <w:t xml:space="preserve"> </w:t>
      </w:r>
      <w:r>
        <w:t>такими</w:t>
      </w:r>
      <w:r>
        <w:rPr>
          <w:spacing w:val="-15"/>
        </w:rPr>
        <w:t xml:space="preserve"> </w:t>
      </w:r>
      <w:r>
        <w:t>особенностями,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«инициативность,</w:t>
      </w:r>
      <w:r>
        <w:rPr>
          <w:spacing w:val="-15"/>
        </w:rPr>
        <w:t xml:space="preserve"> </w:t>
      </w:r>
      <w:r>
        <w:t>способность</w:t>
      </w:r>
      <w:r>
        <w:rPr>
          <w:spacing w:val="-15"/>
        </w:rPr>
        <w:t xml:space="preserve"> </w:t>
      </w:r>
      <w:r>
        <w:t>творчески</w:t>
      </w:r>
      <w:r>
        <w:rPr>
          <w:spacing w:val="-15"/>
        </w:rPr>
        <w:t xml:space="preserve"> </w:t>
      </w:r>
      <w:r>
        <w:t>мыслить и</w:t>
      </w:r>
      <w:r>
        <w:rPr>
          <w:spacing w:val="-5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нестандартные</w:t>
      </w:r>
      <w:r>
        <w:rPr>
          <w:spacing w:val="-6"/>
        </w:rPr>
        <w:t xml:space="preserve"> </w:t>
      </w:r>
      <w:r>
        <w:t>решения,</w:t>
      </w:r>
      <w:r>
        <w:rPr>
          <w:spacing w:val="-3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выбирать</w:t>
      </w:r>
      <w:r>
        <w:rPr>
          <w:spacing w:val="-4"/>
        </w:rPr>
        <w:t xml:space="preserve"> </w:t>
      </w:r>
      <w:r>
        <w:t>профессиональный</w:t>
      </w:r>
      <w:r>
        <w:rPr>
          <w:spacing w:val="-5"/>
        </w:rPr>
        <w:t xml:space="preserve"> </w:t>
      </w:r>
      <w:r>
        <w:t>путь,</w:t>
      </w:r>
      <w:r>
        <w:rPr>
          <w:spacing w:val="-5"/>
        </w:rPr>
        <w:t xml:space="preserve"> </w:t>
      </w:r>
      <w:r>
        <w:t>готовность обучаться в течение всей жизни», отмечено в Национальной образовательной инициативе</w:t>
      </w:r>
    </w:p>
    <w:p w:rsidR="00D03B45" w:rsidRDefault="009576F5">
      <w:pPr>
        <w:pStyle w:val="a3"/>
        <w:spacing w:line="268" w:lineRule="auto"/>
        <w:ind w:right="560"/>
      </w:pPr>
      <w:r>
        <w:t>«Наша новая школа» (Приказ Президента РФ от 4 февраля 2010 г. № Пр-271). Поэтому обновление системы образовательного учреждения в соответствии с современной законодательной базой должно осуществляться в интересах участников образовательных отношений и прежде всего в интересах школьников.</w:t>
      </w:r>
    </w:p>
    <w:p w:rsidR="00D03B45" w:rsidRDefault="00D03B45">
      <w:pPr>
        <w:spacing w:line="268" w:lineRule="auto"/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3"/>
        <w:spacing w:before="68" w:line="268" w:lineRule="auto"/>
        <w:ind w:right="564" w:firstLine="230"/>
      </w:pPr>
      <w:r>
        <w:lastRenderedPageBreak/>
        <w:t xml:space="preserve">Наиболее полно данные целевые установки отражены в «Концепции духовно- нравственного развития и воспитания личности гражданина России»: </w:t>
      </w:r>
      <w:r>
        <w:rPr>
          <w:i/>
        </w:rPr>
        <w:t>а) в сфере личностного развития</w:t>
      </w:r>
      <w:r>
        <w:t>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72"/>
        <w:rPr>
          <w:sz w:val="28"/>
        </w:rPr>
      </w:pPr>
      <w:r>
        <w:rPr>
          <w:sz w:val="24"/>
        </w:rPr>
        <w:t>готовность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-10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самосовершенствованию, самооценке, пониманию смысла своей жизни, индивидуально ответственному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поведению;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6" w:line="264" w:lineRule="auto"/>
        <w:ind w:right="562"/>
        <w:rPr>
          <w:sz w:val="28"/>
        </w:rPr>
      </w:pPr>
      <w:r>
        <w:rPr>
          <w:sz w:val="24"/>
        </w:rPr>
        <w:t>готовность и способность к реализации творческого потенциала в духовной и предметно- продуктивной деятельности, социальной и профессиональной мобильности на основе моральных норм, непрерывного образования и универсальной духовно-нравственной установки «становиться лучше»;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4" w:line="259" w:lineRule="auto"/>
        <w:ind w:right="572"/>
        <w:rPr>
          <w:sz w:val="28"/>
        </w:rPr>
      </w:pPr>
      <w:r>
        <w:rPr>
          <w:sz w:val="24"/>
        </w:rPr>
        <w:t>укрепление нравственности, основанной на свободе, воле и духовных отечественных традициях, внутренней установке личности поступать согласно своей совести;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0" w:line="264" w:lineRule="auto"/>
        <w:ind w:right="564"/>
        <w:rPr>
          <w:sz w:val="28"/>
        </w:rPr>
      </w:pPr>
      <w:r>
        <w:rPr>
          <w:sz w:val="24"/>
        </w:rPr>
        <w:t>формирование морали как осознанной личностью необходимости определённого 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принятых 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представлениях о</w:t>
      </w:r>
      <w:r>
        <w:rPr>
          <w:spacing w:val="-2"/>
          <w:sz w:val="24"/>
        </w:rPr>
        <w:t xml:space="preserve"> </w:t>
      </w:r>
      <w:r>
        <w:rPr>
          <w:sz w:val="24"/>
        </w:rPr>
        <w:t>добре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зле,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недопустимом;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64" w:lineRule="auto"/>
        <w:ind w:right="566"/>
        <w:rPr>
          <w:sz w:val="28"/>
        </w:rPr>
      </w:pPr>
      <w:r>
        <w:rPr>
          <w:sz w:val="24"/>
        </w:rPr>
        <w:t>развитие совести как нравственного самосознания личности, способности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самооценку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 и чужим поступкам;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6"/>
        <w:ind w:left="460" w:hanging="162"/>
        <w:rPr>
          <w:sz w:val="28"/>
        </w:rPr>
      </w:pPr>
      <w:r>
        <w:rPr>
          <w:spacing w:val="-2"/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личностью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базовых национальных ценностей,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национальных духовных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традиций;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4" w:line="259" w:lineRule="auto"/>
        <w:ind w:right="569"/>
        <w:rPr>
          <w:sz w:val="28"/>
        </w:rPr>
      </w:pPr>
      <w:r>
        <w:rPr>
          <w:sz w:val="24"/>
        </w:rPr>
        <w:t>готовность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свою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5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5"/>
          <w:sz w:val="24"/>
        </w:rPr>
        <w:t xml:space="preserve"> </w:t>
      </w:r>
      <w:r>
        <w:rPr>
          <w:sz w:val="24"/>
        </w:rPr>
        <w:t>критически оценивать собственные намерения, мысли и поступки;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2"/>
          <w:tab w:val="left" w:pos="520"/>
        </w:tabs>
        <w:spacing w:before="7" w:line="264" w:lineRule="auto"/>
        <w:ind w:right="564"/>
        <w:rPr>
          <w:sz w:val="28"/>
        </w:rPr>
      </w:pPr>
      <w:r>
        <w:rPr>
          <w:sz w:val="24"/>
        </w:rPr>
        <w:tab/>
        <w:t>способность к самостоятельным поступкам и действиям, совершаемым на основе морального выбора, принятию ответственности за их результаты, целеустремленность и настойчивость в достижении результата;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1"/>
        <w:ind w:left="460" w:hanging="162"/>
        <w:rPr>
          <w:sz w:val="28"/>
        </w:rPr>
      </w:pPr>
      <w:r>
        <w:rPr>
          <w:spacing w:val="-2"/>
          <w:sz w:val="24"/>
        </w:rPr>
        <w:t>трудолюбие,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бережливость,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жизненный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оптимизм,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способность</w:t>
      </w:r>
      <w:r>
        <w:rPr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преодолению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трудностей;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4" w:line="264" w:lineRule="auto"/>
        <w:ind w:right="567"/>
        <w:rPr>
          <w:sz w:val="28"/>
        </w:rPr>
      </w:pPr>
      <w:r>
        <w:rPr>
          <w:sz w:val="24"/>
        </w:rPr>
        <w:t>осознание ценности других людей, ценности человеческой жизни, нетерпимость к действиям и влияниям, представляющим угрозу жизни, физическому и нравственному здоровью, духовной безопасности личности, умение им противодействовать;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64" w:lineRule="auto"/>
        <w:ind w:right="572"/>
        <w:rPr>
          <w:sz w:val="28"/>
        </w:rPr>
      </w:pPr>
      <w:r>
        <w:rPr>
          <w:sz w:val="24"/>
        </w:rPr>
        <w:t>свободолюбие как способность к сознательному личностному, профессиональному, гражданскому и иному самоопределению и развитию в сочетании с моральной ответственностью личности перед семьёй, обществом, Россией, будущими поколениями;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68"/>
        <w:rPr>
          <w:sz w:val="28"/>
        </w:rPr>
      </w:pPr>
      <w:r>
        <w:rPr>
          <w:sz w:val="24"/>
        </w:rPr>
        <w:t>укрепление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веры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Россию,</w:t>
      </w:r>
      <w:r>
        <w:rPr>
          <w:spacing w:val="-1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Отечество</w:t>
      </w:r>
      <w:r>
        <w:rPr>
          <w:spacing w:val="-15"/>
          <w:sz w:val="24"/>
        </w:rPr>
        <w:t xml:space="preserve"> </w:t>
      </w:r>
      <w:r>
        <w:rPr>
          <w:sz w:val="24"/>
        </w:rPr>
        <w:t>перед</w:t>
      </w:r>
      <w:r>
        <w:rPr>
          <w:spacing w:val="-15"/>
          <w:sz w:val="24"/>
        </w:rPr>
        <w:t xml:space="preserve"> </w:t>
      </w:r>
      <w:r>
        <w:rPr>
          <w:sz w:val="24"/>
        </w:rPr>
        <w:t>прошлыми, настоящими и будущими поколениями.</w:t>
      </w:r>
    </w:p>
    <w:p w:rsidR="00D03B45" w:rsidRDefault="009576F5">
      <w:pPr>
        <w:spacing w:before="10" w:line="266" w:lineRule="auto"/>
        <w:ind w:left="462" w:right="589" w:firstLine="50"/>
        <w:rPr>
          <w:sz w:val="24"/>
        </w:rPr>
      </w:pPr>
      <w:r>
        <w:rPr>
          <w:i/>
          <w:sz w:val="24"/>
        </w:rPr>
        <w:t>б) в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отношений:</w:t>
      </w:r>
      <w:r>
        <w:rPr>
          <w:i/>
          <w:spacing w:val="32"/>
          <w:sz w:val="24"/>
        </w:rPr>
        <w:t xml:space="preserve"> </w:t>
      </w:r>
      <w:r>
        <w:rPr>
          <w:sz w:val="24"/>
        </w:rPr>
        <w:t>-</w:t>
      </w:r>
      <w:r>
        <w:rPr>
          <w:spacing w:val="28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28"/>
          <w:sz w:val="24"/>
        </w:rPr>
        <w:t xml:space="preserve"> </w:t>
      </w:r>
      <w:r>
        <w:rPr>
          <w:sz w:val="24"/>
        </w:rPr>
        <w:t>себя</w:t>
      </w:r>
      <w:r>
        <w:rPr>
          <w:spacing w:val="29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основе принятия общих национальных нравственных ценностей;</w:t>
      </w:r>
    </w:p>
    <w:p w:rsidR="00D03B45" w:rsidRDefault="009576F5">
      <w:pPr>
        <w:pStyle w:val="a4"/>
        <w:numPr>
          <w:ilvl w:val="2"/>
          <w:numId w:val="23"/>
        </w:numPr>
        <w:tabs>
          <w:tab w:val="left" w:pos="590"/>
        </w:tabs>
        <w:spacing w:before="2"/>
        <w:ind w:left="590" w:hanging="138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5"/>
          <w:sz w:val="24"/>
        </w:rPr>
        <w:t xml:space="preserve"> </w:t>
      </w:r>
      <w:r>
        <w:rPr>
          <w:sz w:val="24"/>
        </w:rPr>
        <w:t>солидарно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-5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вызовам;</w:t>
      </w:r>
    </w:p>
    <w:p w:rsidR="00D03B45" w:rsidRDefault="009576F5">
      <w:pPr>
        <w:pStyle w:val="a4"/>
        <w:numPr>
          <w:ilvl w:val="2"/>
          <w:numId w:val="23"/>
        </w:numPr>
        <w:tabs>
          <w:tab w:val="left" w:pos="590"/>
        </w:tabs>
        <w:spacing w:before="34"/>
        <w:ind w:left="590" w:hanging="138"/>
        <w:jc w:val="left"/>
        <w:rPr>
          <w:sz w:val="24"/>
        </w:rPr>
      </w:pPr>
      <w:r>
        <w:rPr>
          <w:sz w:val="24"/>
        </w:rPr>
        <w:t>развитость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солидарности;</w:t>
      </w:r>
    </w:p>
    <w:p w:rsidR="00D03B45" w:rsidRDefault="009576F5">
      <w:pPr>
        <w:pStyle w:val="a4"/>
        <w:numPr>
          <w:ilvl w:val="2"/>
          <w:numId w:val="23"/>
        </w:numPr>
        <w:tabs>
          <w:tab w:val="left" w:pos="462"/>
          <w:tab w:val="left" w:pos="761"/>
          <w:tab w:val="left" w:pos="1661"/>
          <w:tab w:val="left" w:pos="2011"/>
          <w:tab w:val="left" w:pos="3867"/>
          <w:tab w:val="left" w:pos="6259"/>
          <w:tab w:val="left" w:pos="7193"/>
          <w:tab w:val="left" w:pos="8621"/>
        </w:tabs>
        <w:spacing w:before="32" w:line="268" w:lineRule="auto"/>
        <w:ind w:left="462" w:right="567" w:hanging="10"/>
        <w:jc w:val="left"/>
        <w:rPr>
          <w:sz w:val="24"/>
        </w:rPr>
      </w:pPr>
      <w:r>
        <w:rPr>
          <w:spacing w:val="-2"/>
          <w:sz w:val="24"/>
        </w:rPr>
        <w:t>заботу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благосостоянии</w:t>
      </w:r>
      <w:r>
        <w:rPr>
          <w:sz w:val="24"/>
        </w:rPr>
        <w:tab/>
      </w:r>
      <w:r>
        <w:rPr>
          <w:spacing w:val="-2"/>
          <w:sz w:val="24"/>
        </w:rPr>
        <w:t>многонационального</w:t>
      </w:r>
      <w:r>
        <w:rPr>
          <w:sz w:val="24"/>
        </w:rPr>
        <w:tab/>
      </w:r>
      <w:r>
        <w:rPr>
          <w:spacing w:val="-2"/>
          <w:sz w:val="24"/>
        </w:rPr>
        <w:t>народа</w:t>
      </w:r>
      <w:r>
        <w:rPr>
          <w:sz w:val="24"/>
        </w:rPr>
        <w:tab/>
      </w:r>
      <w:r>
        <w:rPr>
          <w:spacing w:val="-2"/>
          <w:sz w:val="24"/>
        </w:rPr>
        <w:t>Российской</w:t>
      </w:r>
      <w:r>
        <w:rPr>
          <w:sz w:val="24"/>
        </w:rPr>
        <w:tab/>
      </w:r>
      <w:r>
        <w:rPr>
          <w:spacing w:val="-2"/>
          <w:sz w:val="24"/>
        </w:rPr>
        <w:t xml:space="preserve">Федерации, </w:t>
      </w:r>
      <w:r>
        <w:rPr>
          <w:sz w:val="24"/>
        </w:rPr>
        <w:t>поддержание межэтнического мира и согласия;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72"/>
        <w:jc w:val="left"/>
        <w:rPr>
          <w:sz w:val="28"/>
        </w:rPr>
      </w:pPr>
      <w:r>
        <w:rPr>
          <w:sz w:val="24"/>
        </w:rPr>
        <w:t>осознание</w:t>
      </w:r>
      <w:r>
        <w:rPr>
          <w:spacing w:val="80"/>
          <w:sz w:val="24"/>
        </w:rPr>
        <w:t xml:space="preserve"> </w:t>
      </w:r>
      <w:r>
        <w:rPr>
          <w:sz w:val="24"/>
        </w:rPr>
        <w:t>безусловной</w:t>
      </w:r>
      <w:r>
        <w:rPr>
          <w:spacing w:val="8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семьи</w:t>
      </w:r>
      <w:r>
        <w:rPr>
          <w:spacing w:val="80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первоосновы</w:t>
      </w:r>
      <w:r>
        <w:rPr>
          <w:spacing w:val="80"/>
          <w:sz w:val="24"/>
        </w:rPr>
        <w:t xml:space="preserve"> </w:t>
      </w:r>
      <w:r>
        <w:rPr>
          <w:sz w:val="24"/>
        </w:rPr>
        <w:t>нашей</w:t>
      </w:r>
      <w:r>
        <w:rPr>
          <w:spacing w:val="80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к многонациональному народу Российской Федерации, Отечеству;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2"/>
          <w:tab w:val="left" w:pos="520"/>
        </w:tabs>
        <w:spacing w:before="4" w:line="259" w:lineRule="auto"/>
        <w:ind w:right="568"/>
        <w:jc w:val="left"/>
        <w:rPr>
          <w:sz w:val="28"/>
        </w:rPr>
      </w:pPr>
      <w:r>
        <w:rPr>
          <w:sz w:val="24"/>
        </w:rPr>
        <w:tab/>
        <w:t>понимание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поддержание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таких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 устоев семьи, как любовь, взаимопомощь, 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старших,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человека;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9"/>
        <w:ind w:left="460" w:hanging="162"/>
        <w:jc w:val="left"/>
        <w:rPr>
          <w:sz w:val="28"/>
        </w:rPr>
      </w:pPr>
      <w:r>
        <w:rPr>
          <w:sz w:val="24"/>
        </w:rPr>
        <w:t>бережное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продолжении</w:t>
      </w:r>
      <w:r>
        <w:rPr>
          <w:spacing w:val="-2"/>
          <w:sz w:val="24"/>
        </w:rPr>
        <w:t xml:space="preserve"> рода;</w:t>
      </w:r>
    </w:p>
    <w:p w:rsidR="00D03B45" w:rsidRDefault="00D03B45">
      <w:pPr>
        <w:rPr>
          <w:sz w:val="28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67"/>
        <w:ind w:left="460" w:hanging="162"/>
        <w:rPr>
          <w:sz w:val="28"/>
        </w:rPr>
      </w:pPr>
      <w:r>
        <w:rPr>
          <w:sz w:val="24"/>
        </w:rPr>
        <w:lastRenderedPageBreak/>
        <w:t>законопослушность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поддерживаемый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правопорядок;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24"/>
        <w:ind w:left="460" w:hanging="162"/>
        <w:rPr>
          <w:sz w:val="28"/>
        </w:rPr>
      </w:pPr>
      <w:r>
        <w:rPr>
          <w:sz w:val="24"/>
        </w:rPr>
        <w:t>духовную,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поколений.</w:t>
      </w:r>
    </w:p>
    <w:p w:rsidR="00D03B45" w:rsidRDefault="009576F5">
      <w:pPr>
        <w:pStyle w:val="a3"/>
        <w:spacing w:before="25" w:line="268" w:lineRule="auto"/>
        <w:ind w:right="564" w:firstLine="50"/>
        <w:rPr>
          <w:b/>
          <w:i/>
        </w:rPr>
      </w:pPr>
      <w:r>
        <w:t>Настоящая Программа как концептуальная и организационно-правовая основа системы управлен</w:t>
      </w:r>
      <w:r w:rsidR="00017F0E">
        <w:t>ия МБОУ Подгорнен</w:t>
      </w:r>
      <w:r>
        <w:t xml:space="preserve">ской ООШ ориентируется на аксиологическую основу образовательной деятельности и формулирует следующую </w:t>
      </w:r>
      <w:r>
        <w:rPr>
          <w:b/>
          <w:i/>
        </w:rPr>
        <w:t>миссию школы:</w:t>
      </w:r>
    </w:p>
    <w:p w:rsidR="00D03B45" w:rsidRDefault="009576F5">
      <w:pPr>
        <w:tabs>
          <w:tab w:val="left" w:pos="1911"/>
        </w:tabs>
        <w:spacing w:line="254" w:lineRule="auto"/>
        <w:ind w:left="462" w:right="563" w:hanging="10"/>
        <w:jc w:val="both"/>
        <w:rPr>
          <w:i/>
          <w:sz w:val="24"/>
        </w:rPr>
      </w:pPr>
      <w:r>
        <w:rPr>
          <w:b/>
          <w:i/>
          <w:sz w:val="24"/>
        </w:rPr>
        <w:t xml:space="preserve">– </w:t>
      </w:r>
      <w:r>
        <w:rPr>
          <w:i/>
          <w:sz w:val="24"/>
        </w:rPr>
        <w:t>это востребованное в социуме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образовательное учреждение с современной системой управления, высокопрофессиональной педагогической командой,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педагогически насыщенным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процессом,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ориентированным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реализацию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современных задач общего образования и удовлетворение образовательных запросов учащихся и их </w:t>
      </w:r>
      <w:r>
        <w:rPr>
          <w:i/>
          <w:spacing w:val="-2"/>
          <w:sz w:val="24"/>
        </w:rPr>
        <w:t>семей,</w:t>
      </w:r>
      <w:r>
        <w:rPr>
          <w:i/>
          <w:sz w:val="24"/>
        </w:rPr>
        <w:tab/>
        <w:t xml:space="preserve">безопасным и комфортным образовательным пространством, предусматривающим охрану и развитие здоровья участников образовательных отношений, информационной открытостью для взаимодействия с социумом, что в совокупности создает оптимальные условия для формирования духовно-нравственной, социально и профессионально адаптированной личности гражданина Российской </w:t>
      </w:r>
      <w:r>
        <w:rPr>
          <w:i/>
          <w:spacing w:val="-2"/>
          <w:sz w:val="24"/>
        </w:rPr>
        <w:t>Федерации.</w:t>
      </w:r>
    </w:p>
    <w:p w:rsidR="00D03B45" w:rsidRDefault="009576F5">
      <w:pPr>
        <w:pStyle w:val="a3"/>
        <w:spacing w:line="268" w:lineRule="auto"/>
        <w:ind w:right="564" w:firstLine="350"/>
      </w:pPr>
      <w:r>
        <w:t>Настоящая Программа определяет систему общих педагогических требований, соответствие которым обеспечит эффективное участие всех участников образовательных отношений в решении современных задач образования и в качестве ведущих приоритетов выделяет следующие социальные и педагогические понятия:</w:t>
      </w:r>
    </w:p>
    <w:p w:rsidR="00D03B45" w:rsidRDefault="009576F5">
      <w:pPr>
        <w:pStyle w:val="a3"/>
        <w:spacing w:line="268" w:lineRule="auto"/>
        <w:ind w:right="562" w:hanging="10"/>
      </w:pPr>
      <w:r>
        <w:rPr>
          <w:i/>
        </w:rPr>
        <w:t xml:space="preserve">базовые национальные ценности </w:t>
      </w:r>
      <w:r>
        <w:rPr>
          <w:b/>
        </w:rPr>
        <w:t xml:space="preserve">— </w:t>
      </w:r>
      <w:r>
        <w:t>основные моральные ценности, приоритетные нравственные установки, существующие в культурных, семейных, социально- 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условиях;</w:t>
      </w:r>
    </w:p>
    <w:p w:rsidR="00D03B45" w:rsidRDefault="009576F5">
      <w:pPr>
        <w:pStyle w:val="a3"/>
        <w:spacing w:line="268" w:lineRule="auto"/>
        <w:ind w:right="564" w:hanging="10"/>
      </w:pPr>
      <w:r>
        <w:rPr>
          <w:i/>
        </w:rPr>
        <w:t xml:space="preserve">духовно-нравственное развитие личности гражданина России </w:t>
      </w:r>
      <w:r>
        <w:rPr>
          <w:b/>
        </w:rPr>
        <w:t xml:space="preserve">— </w:t>
      </w:r>
      <w:r>
        <w:t>осуществляемое в процессе</w:t>
      </w:r>
      <w:r>
        <w:rPr>
          <w:spacing w:val="-9"/>
        </w:rPr>
        <w:t xml:space="preserve"> </w:t>
      </w:r>
      <w:r>
        <w:t>социализации</w:t>
      </w:r>
      <w:r>
        <w:rPr>
          <w:spacing w:val="-9"/>
        </w:rPr>
        <w:t xml:space="preserve"> </w:t>
      </w:r>
      <w:r>
        <w:t>последовательное</w:t>
      </w:r>
      <w:r>
        <w:rPr>
          <w:spacing w:val="-9"/>
        </w:rPr>
        <w:t xml:space="preserve"> </w:t>
      </w:r>
      <w:r>
        <w:t>расширение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укрепление</w:t>
      </w:r>
      <w:r>
        <w:rPr>
          <w:spacing w:val="-9"/>
        </w:rPr>
        <w:t xml:space="preserve"> </w:t>
      </w:r>
      <w:r>
        <w:t>ценностно-смысловой сферы личности, формирование способности человека оценивать и сознательно выстраивать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традиционных</w:t>
      </w:r>
      <w:r>
        <w:rPr>
          <w:spacing w:val="-9"/>
        </w:rPr>
        <w:t xml:space="preserve"> </w:t>
      </w:r>
      <w:r>
        <w:t>моральных</w:t>
      </w:r>
      <w:r>
        <w:rPr>
          <w:spacing w:val="-9"/>
        </w:rPr>
        <w:t xml:space="preserve"> </w:t>
      </w:r>
      <w:r>
        <w:t>норм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нравственных</w:t>
      </w:r>
      <w:r>
        <w:rPr>
          <w:spacing w:val="-9"/>
        </w:rPr>
        <w:t xml:space="preserve"> </w:t>
      </w:r>
      <w:r>
        <w:t>идеалов</w:t>
      </w:r>
      <w:r>
        <w:rPr>
          <w:spacing w:val="-11"/>
        </w:rPr>
        <w:t xml:space="preserve"> </w:t>
      </w:r>
      <w:r>
        <w:t>отношение к себе, другим людям, обществу, государству, Отечеству, миру в целом;</w:t>
      </w:r>
    </w:p>
    <w:p w:rsidR="00D03B45" w:rsidRDefault="009576F5">
      <w:pPr>
        <w:spacing w:line="268" w:lineRule="auto"/>
        <w:ind w:left="462" w:right="565" w:hanging="10"/>
        <w:jc w:val="both"/>
        <w:rPr>
          <w:sz w:val="24"/>
        </w:rPr>
      </w:pPr>
      <w:r>
        <w:rPr>
          <w:i/>
          <w:sz w:val="24"/>
        </w:rPr>
        <w:t xml:space="preserve">духовно-нравственное воспитание личности гражданина России </w:t>
      </w:r>
      <w:r>
        <w:rPr>
          <w:b/>
          <w:sz w:val="24"/>
        </w:rPr>
        <w:t xml:space="preserve">— </w:t>
      </w:r>
      <w:r>
        <w:rPr>
          <w:sz w:val="24"/>
        </w:rPr>
        <w:t>педагогически организованный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5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15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5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ценностей, имеющих иерархическую структуру и сложную организацию.</w:t>
      </w:r>
    </w:p>
    <w:p w:rsidR="00D03B45" w:rsidRDefault="009576F5">
      <w:pPr>
        <w:pStyle w:val="a3"/>
        <w:spacing w:line="266" w:lineRule="auto"/>
        <w:ind w:right="563" w:firstLine="290"/>
      </w:pPr>
      <w:r>
        <w:t xml:space="preserve">Преемственность настоящей Программы и Программы развития 2015-2021 гг. заключается в развитии </w:t>
      </w:r>
      <w:r>
        <w:rPr>
          <w:b/>
          <w:i/>
        </w:rPr>
        <w:t xml:space="preserve">принципов </w:t>
      </w:r>
      <w:r>
        <w:t>реализации Программных мероприятий:</w:t>
      </w:r>
    </w:p>
    <w:p w:rsidR="00D03B45" w:rsidRDefault="009576F5">
      <w:pPr>
        <w:pStyle w:val="a4"/>
        <w:numPr>
          <w:ilvl w:val="0"/>
          <w:numId w:val="22"/>
        </w:numPr>
        <w:tabs>
          <w:tab w:val="left" w:pos="462"/>
          <w:tab w:val="left" w:pos="647"/>
        </w:tabs>
        <w:spacing w:line="268" w:lineRule="auto"/>
        <w:ind w:right="566" w:hanging="10"/>
        <w:rPr>
          <w:sz w:val="24"/>
        </w:rPr>
      </w:pPr>
      <w:r>
        <w:rPr>
          <w:i/>
          <w:sz w:val="24"/>
        </w:rPr>
        <w:t xml:space="preserve">принцип гуманизации </w:t>
      </w:r>
      <w:r>
        <w:rPr>
          <w:sz w:val="24"/>
        </w:rPr>
        <w:t xml:space="preserve">– реальное соблюдение прав учителя и ребенка, закрепленных Федеральным законом «Об образовании в РФ», Конвенцией о правах ребенка и другими нормативными документами; утверждение непреходящей ценности общекультурного </w:t>
      </w:r>
      <w:r>
        <w:rPr>
          <w:spacing w:val="-2"/>
          <w:sz w:val="24"/>
        </w:rPr>
        <w:t>человеческого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достояния,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внимание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 историческим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ценностям,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их вкладу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 xml:space="preserve">науки, </w:t>
      </w:r>
      <w:r>
        <w:rPr>
          <w:sz w:val="24"/>
        </w:rPr>
        <w:t>культуры, литературы и искусства;</w:t>
      </w:r>
    </w:p>
    <w:p w:rsidR="00D03B45" w:rsidRDefault="009576F5">
      <w:pPr>
        <w:pStyle w:val="a4"/>
        <w:numPr>
          <w:ilvl w:val="0"/>
          <w:numId w:val="22"/>
        </w:numPr>
        <w:tabs>
          <w:tab w:val="left" w:pos="621"/>
        </w:tabs>
        <w:spacing w:line="268" w:lineRule="auto"/>
        <w:ind w:right="567" w:firstLine="0"/>
        <w:rPr>
          <w:sz w:val="24"/>
        </w:rPr>
      </w:pPr>
      <w:r>
        <w:rPr>
          <w:i/>
          <w:sz w:val="24"/>
        </w:rPr>
        <w:t xml:space="preserve">принцип сотрудничества </w:t>
      </w:r>
      <w:r>
        <w:rPr>
          <w:sz w:val="24"/>
        </w:rPr>
        <w:t>– построение взаимоотношений в школе на основе взаимного уважения и доверия учителей, учеников и родителей в соответствии с принципами ненасильственного общения;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69"/>
        <w:rPr>
          <w:sz w:val="28"/>
        </w:rPr>
      </w:pPr>
      <w:r>
        <w:rPr>
          <w:i/>
          <w:sz w:val="24"/>
        </w:rPr>
        <w:t>принцип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развивающего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отказ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репродуктивных</w:t>
      </w:r>
      <w:r>
        <w:rPr>
          <w:spacing w:val="-12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методов творческой мыслительной деятельности и самообразования учащихся;</w:t>
      </w:r>
    </w:p>
    <w:p w:rsidR="00D03B45" w:rsidRDefault="00D03B45">
      <w:pPr>
        <w:spacing w:line="259" w:lineRule="auto"/>
        <w:jc w:val="both"/>
        <w:rPr>
          <w:sz w:val="28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67" w:line="264" w:lineRule="auto"/>
        <w:ind w:right="567"/>
        <w:rPr>
          <w:sz w:val="28"/>
        </w:rPr>
      </w:pPr>
      <w:r>
        <w:rPr>
          <w:i/>
          <w:sz w:val="24"/>
        </w:rPr>
        <w:lastRenderedPageBreak/>
        <w:t xml:space="preserve">принцип индивидуализации обучения </w:t>
      </w:r>
      <w:r>
        <w:rPr>
          <w:sz w:val="24"/>
        </w:rPr>
        <w:t>– всесторонний учет уровня способностей каждого ученика,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этой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учащихся;</w:t>
      </w:r>
      <w:r>
        <w:rPr>
          <w:spacing w:val="-9"/>
          <w:sz w:val="24"/>
        </w:rPr>
        <w:t xml:space="preserve"> </w:t>
      </w:r>
      <w:r>
        <w:rPr>
          <w:sz w:val="24"/>
        </w:rPr>
        <w:t>повышение учебной мотивации и развитие познавательных интересов каждого ученика;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" w:line="264" w:lineRule="auto"/>
        <w:ind w:right="569"/>
        <w:rPr>
          <w:sz w:val="28"/>
        </w:rPr>
      </w:pPr>
      <w:r>
        <w:rPr>
          <w:i/>
          <w:sz w:val="24"/>
        </w:rPr>
        <w:t>принцип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дифференциации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развитие у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учеников склонностей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способностей к работе в различных направлениях изучаемых наук и на различном уровне в зависимости от</w:t>
      </w:r>
      <w:r>
        <w:rPr>
          <w:spacing w:val="-7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индивидуальных особенностей учащихся, что может отражаться в построении учебного плана;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4" w:line="259" w:lineRule="auto"/>
        <w:ind w:right="568"/>
        <w:rPr>
          <w:sz w:val="28"/>
        </w:rPr>
      </w:pPr>
      <w:r>
        <w:rPr>
          <w:i/>
          <w:sz w:val="24"/>
        </w:rPr>
        <w:t>принцип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системности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всех</w:t>
      </w:r>
      <w:r>
        <w:rPr>
          <w:spacing w:val="-15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образовательного </w:t>
      </w:r>
      <w:r>
        <w:rPr>
          <w:spacing w:val="-2"/>
          <w:sz w:val="24"/>
        </w:rPr>
        <w:t>пространства;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0" w:line="264" w:lineRule="auto"/>
        <w:ind w:right="571"/>
        <w:rPr>
          <w:sz w:val="28"/>
        </w:rPr>
      </w:pPr>
      <w:r>
        <w:rPr>
          <w:i/>
          <w:sz w:val="24"/>
        </w:rPr>
        <w:t xml:space="preserve">принцип вариативности </w:t>
      </w:r>
      <w:r>
        <w:rPr>
          <w:sz w:val="24"/>
        </w:rPr>
        <w:t>– обеспеченность образовательного процесса содержанием и видами деятельности, выходящими за рамки жесткого учебного плана и предоставляющими учащимся возможность выбора (факультативными, специализированные, элективные курсы и т.д.).</w:t>
      </w:r>
    </w:p>
    <w:p w:rsidR="00D03B45" w:rsidRDefault="009576F5">
      <w:pPr>
        <w:pStyle w:val="a3"/>
        <w:spacing w:before="6" w:line="268" w:lineRule="auto"/>
        <w:ind w:right="564" w:firstLine="55"/>
      </w:pPr>
      <w:r>
        <w:t>«Современный национальный воспитательный идеал, отмечается в «Концепции духовно- нравственного развития и воспитания личности гражданина России», — это высоконравственный,</w:t>
      </w:r>
      <w:r>
        <w:rPr>
          <w:spacing w:val="-15"/>
        </w:rPr>
        <w:t xml:space="preserve"> </w:t>
      </w:r>
      <w:r>
        <w:t>творческий,</w:t>
      </w:r>
      <w:r>
        <w:rPr>
          <w:spacing w:val="-15"/>
        </w:rPr>
        <w:t xml:space="preserve"> </w:t>
      </w:r>
      <w:r>
        <w:t>компетентный</w:t>
      </w:r>
      <w:r>
        <w:rPr>
          <w:spacing w:val="-15"/>
        </w:rPr>
        <w:t xml:space="preserve"> </w:t>
      </w:r>
      <w:r>
        <w:t>гражданин</w:t>
      </w:r>
      <w:r>
        <w:rPr>
          <w:spacing w:val="-15"/>
        </w:rPr>
        <w:t xml:space="preserve"> </w:t>
      </w:r>
      <w:r>
        <w:t>России,</w:t>
      </w:r>
      <w:r>
        <w:rPr>
          <w:spacing w:val="-15"/>
        </w:rPr>
        <w:t xml:space="preserve"> </w:t>
      </w:r>
      <w:r>
        <w:t>принимающий</w:t>
      </w:r>
      <w:r>
        <w:rPr>
          <w:spacing w:val="-15"/>
        </w:rPr>
        <w:t xml:space="preserve"> </w:t>
      </w:r>
      <w:r>
        <w:t>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Федерации».</w:t>
      </w:r>
    </w:p>
    <w:p w:rsidR="00D03B45" w:rsidRDefault="009576F5">
      <w:pPr>
        <w:pStyle w:val="a3"/>
        <w:spacing w:line="268" w:lineRule="auto"/>
        <w:ind w:right="571" w:hanging="10"/>
      </w:pPr>
      <w:r>
        <w:t>Данный тезис, а также рамочные требования Федеральных государственных образовательных стандартов общего образования, лежит в основе определения «портрета выпускника» каждого уровня образования.</w:t>
      </w:r>
    </w:p>
    <w:p w:rsidR="00D03B45" w:rsidRDefault="009576F5">
      <w:pPr>
        <w:pStyle w:val="4"/>
        <w:spacing w:line="275" w:lineRule="exact"/>
        <w:rPr>
          <w:b w:val="0"/>
          <w:i w:val="0"/>
        </w:rPr>
      </w:pPr>
      <w:r>
        <w:t>«Портрет</w:t>
      </w:r>
      <w:r>
        <w:rPr>
          <w:spacing w:val="-4"/>
        </w:rPr>
        <w:t xml:space="preserve"> </w:t>
      </w:r>
      <w:r>
        <w:t>выпускника</w:t>
      </w:r>
      <w:r>
        <w:rPr>
          <w:spacing w:val="-4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rPr>
          <w:spacing w:val="-2"/>
        </w:rPr>
        <w:t>школы»</w:t>
      </w:r>
      <w:r>
        <w:rPr>
          <w:b w:val="0"/>
          <w:i w:val="0"/>
          <w:spacing w:val="-2"/>
        </w:rPr>
        <w:t>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14"/>
        <w:ind w:left="460" w:hanging="162"/>
        <w:jc w:val="left"/>
        <w:rPr>
          <w:sz w:val="28"/>
        </w:rPr>
      </w:pPr>
      <w:r>
        <w:rPr>
          <w:sz w:val="24"/>
        </w:rPr>
        <w:t>любящий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народ,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край,</w:t>
      </w:r>
      <w:r>
        <w:rPr>
          <w:spacing w:val="-2"/>
          <w:sz w:val="24"/>
        </w:rPr>
        <w:t xml:space="preserve"> </w:t>
      </w:r>
      <w:r>
        <w:rPr>
          <w:sz w:val="24"/>
        </w:rPr>
        <w:t>нашу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Родину;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24"/>
        <w:ind w:left="460" w:hanging="162"/>
        <w:jc w:val="left"/>
        <w:rPr>
          <w:sz w:val="28"/>
        </w:rPr>
      </w:pPr>
      <w:r>
        <w:rPr>
          <w:sz w:val="24"/>
        </w:rPr>
        <w:t>уважающий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общества;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23"/>
        <w:ind w:left="460" w:hanging="162"/>
        <w:jc w:val="left"/>
        <w:rPr>
          <w:sz w:val="28"/>
        </w:rPr>
      </w:pPr>
      <w:r>
        <w:rPr>
          <w:sz w:val="24"/>
        </w:rPr>
        <w:t>любознательный,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познающий</w:t>
      </w:r>
      <w:r>
        <w:rPr>
          <w:spacing w:val="-4"/>
          <w:sz w:val="24"/>
        </w:rPr>
        <w:t xml:space="preserve"> мир;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  <w:tab w:val="left" w:pos="1905"/>
          <w:tab w:val="left" w:pos="3134"/>
          <w:tab w:val="left" w:pos="4132"/>
          <w:tab w:val="left" w:pos="5242"/>
          <w:tab w:val="left" w:pos="6618"/>
          <w:tab w:val="left" w:pos="6988"/>
          <w:tab w:val="left" w:pos="8530"/>
        </w:tabs>
        <w:spacing w:before="24" w:line="259" w:lineRule="auto"/>
        <w:ind w:right="571"/>
        <w:jc w:val="left"/>
        <w:rPr>
          <w:sz w:val="28"/>
        </w:rPr>
      </w:pPr>
      <w:r>
        <w:rPr>
          <w:spacing w:val="-2"/>
          <w:sz w:val="24"/>
        </w:rPr>
        <w:t>владеющий</w:t>
      </w:r>
      <w:r>
        <w:rPr>
          <w:sz w:val="24"/>
        </w:rPr>
        <w:tab/>
      </w:r>
      <w:r>
        <w:rPr>
          <w:spacing w:val="-2"/>
          <w:sz w:val="24"/>
        </w:rPr>
        <w:t>основами</w:t>
      </w:r>
      <w:r>
        <w:rPr>
          <w:sz w:val="24"/>
        </w:rPr>
        <w:tab/>
      </w:r>
      <w:r>
        <w:rPr>
          <w:spacing w:val="-2"/>
          <w:sz w:val="24"/>
        </w:rPr>
        <w:t>умения</w:t>
      </w:r>
      <w:r>
        <w:rPr>
          <w:sz w:val="24"/>
        </w:rPr>
        <w:tab/>
      </w:r>
      <w:r>
        <w:rPr>
          <w:spacing w:val="-2"/>
          <w:sz w:val="24"/>
        </w:rPr>
        <w:t>учиться,</w:t>
      </w:r>
      <w:r>
        <w:rPr>
          <w:sz w:val="24"/>
        </w:rPr>
        <w:tab/>
      </w:r>
      <w:r>
        <w:rPr>
          <w:spacing w:val="-2"/>
          <w:sz w:val="24"/>
        </w:rPr>
        <w:t>способный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собственной деятельности;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59" w:lineRule="auto"/>
        <w:ind w:right="572"/>
        <w:jc w:val="left"/>
        <w:rPr>
          <w:sz w:val="28"/>
        </w:rPr>
      </w:pPr>
      <w:r>
        <w:rPr>
          <w:sz w:val="24"/>
        </w:rPr>
        <w:t>готовый</w:t>
      </w:r>
      <w:r>
        <w:rPr>
          <w:spacing w:val="8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свои</w:t>
      </w:r>
      <w:r>
        <w:rPr>
          <w:spacing w:val="80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80"/>
          <w:sz w:val="24"/>
        </w:rPr>
        <w:t xml:space="preserve"> </w:t>
      </w:r>
      <w:r>
        <w:rPr>
          <w:sz w:val="24"/>
        </w:rPr>
        <w:t>перед</w:t>
      </w:r>
      <w:r>
        <w:rPr>
          <w:spacing w:val="80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обществом;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59" w:lineRule="auto"/>
        <w:ind w:right="565"/>
        <w:jc w:val="left"/>
        <w:rPr>
          <w:sz w:val="28"/>
        </w:rPr>
      </w:pPr>
      <w:r>
        <w:rPr>
          <w:sz w:val="24"/>
        </w:rPr>
        <w:t>доброжелательный,</w:t>
      </w:r>
      <w:r>
        <w:rPr>
          <w:spacing w:val="80"/>
          <w:sz w:val="24"/>
        </w:rPr>
        <w:t xml:space="preserve"> </w:t>
      </w:r>
      <w:r>
        <w:rPr>
          <w:sz w:val="24"/>
        </w:rPr>
        <w:t>умеющий</w:t>
      </w:r>
      <w:r>
        <w:rPr>
          <w:spacing w:val="80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80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80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80"/>
          <w:sz w:val="24"/>
        </w:rPr>
        <w:t xml:space="preserve"> </w:t>
      </w:r>
      <w:r>
        <w:rPr>
          <w:sz w:val="24"/>
        </w:rPr>
        <w:t>свою позицию, высказывать свое мнение;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10"/>
        <w:ind w:left="460" w:hanging="162"/>
        <w:jc w:val="left"/>
        <w:rPr>
          <w:sz w:val="28"/>
        </w:rPr>
      </w:pPr>
      <w:r>
        <w:rPr>
          <w:sz w:val="24"/>
        </w:rPr>
        <w:t>выполняющий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окружающих образа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жизни.</w:t>
      </w:r>
    </w:p>
    <w:p w:rsidR="00D03B45" w:rsidRDefault="009576F5">
      <w:pPr>
        <w:pStyle w:val="4"/>
        <w:spacing w:before="25"/>
        <w:ind w:left="632"/>
        <w:jc w:val="left"/>
        <w:rPr>
          <w:b w:val="0"/>
          <w:i w:val="0"/>
        </w:rPr>
      </w:pPr>
      <w:r>
        <w:t>«Портрет</w:t>
      </w:r>
      <w:r>
        <w:rPr>
          <w:spacing w:val="-4"/>
        </w:rPr>
        <w:t xml:space="preserve"> </w:t>
      </w:r>
      <w:r>
        <w:t>выпускника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rPr>
          <w:spacing w:val="-2"/>
        </w:rPr>
        <w:t>школы»</w:t>
      </w:r>
      <w:r>
        <w:rPr>
          <w:b w:val="0"/>
          <w:i w:val="0"/>
          <w:spacing w:val="-2"/>
        </w:rPr>
        <w:t>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0" w:line="259" w:lineRule="auto"/>
        <w:ind w:right="575"/>
        <w:jc w:val="left"/>
        <w:rPr>
          <w:sz w:val="28"/>
        </w:rPr>
      </w:pPr>
      <w:r>
        <w:rPr>
          <w:sz w:val="24"/>
        </w:rPr>
        <w:t>любит</w:t>
      </w:r>
      <w:r>
        <w:rPr>
          <w:spacing w:val="34"/>
          <w:sz w:val="24"/>
        </w:rPr>
        <w:t xml:space="preserve"> </w:t>
      </w:r>
      <w:r>
        <w:rPr>
          <w:sz w:val="24"/>
        </w:rPr>
        <w:t>свое</w:t>
      </w:r>
      <w:r>
        <w:rPr>
          <w:spacing w:val="32"/>
          <w:sz w:val="24"/>
        </w:rPr>
        <w:t xml:space="preserve"> </w:t>
      </w:r>
      <w:r>
        <w:rPr>
          <w:sz w:val="24"/>
        </w:rPr>
        <w:t>Отечество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свой</w:t>
      </w:r>
      <w:r>
        <w:rPr>
          <w:spacing w:val="34"/>
          <w:sz w:val="24"/>
        </w:rPr>
        <w:t xml:space="preserve"> </w:t>
      </w:r>
      <w:r>
        <w:rPr>
          <w:sz w:val="24"/>
        </w:rPr>
        <w:t>край,</w:t>
      </w:r>
      <w:r>
        <w:rPr>
          <w:spacing w:val="34"/>
          <w:sz w:val="24"/>
        </w:rPr>
        <w:t xml:space="preserve"> </w:t>
      </w:r>
      <w:r>
        <w:rPr>
          <w:sz w:val="24"/>
        </w:rPr>
        <w:t>знающий</w:t>
      </w:r>
      <w:r>
        <w:rPr>
          <w:spacing w:val="3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35"/>
          <w:sz w:val="24"/>
        </w:rPr>
        <w:t xml:space="preserve"> </w:t>
      </w:r>
      <w:r>
        <w:rPr>
          <w:sz w:val="24"/>
        </w:rPr>
        <w:t>язык,</w:t>
      </w:r>
      <w:r>
        <w:rPr>
          <w:spacing w:val="36"/>
          <w:sz w:val="24"/>
        </w:rPr>
        <w:t xml:space="preserve"> </w:t>
      </w:r>
      <w:r>
        <w:rPr>
          <w:sz w:val="24"/>
        </w:rPr>
        <w:t>уважающий</w:t>
      </w:r>
      <w:r>
        <w:rPr>
          <w:spacing w:val="35"/>
          <w:sz w:val="24"/>
        </w:rPr>
        <w:t xml:space="preserve"> </w:t>
      </w:r>
      <w:r>
        <w:rPr>
          <w:sz w:val="24"/>
        </w:rPr>
        <w:t>свой народ, его культуру и духовные традиции;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59" w:lineRule="auto"/>
        <w:ind w:right="575"/>
        <w:jc w:val="left"/>
        <w:rPr>
          <w:sz w:val="28"/>
        </w:rPr>
      </w:pPr>
      <w:r>
        <w:rPr>
          <w:sz w:val="24"/>
        </w:rPr>
        <w:t>осознает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40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40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40"/>
          <w:sz w:val="24"/>
        </w:rPr>
        <w:t xml:space="preserve"> </w:t>
      </w:r>
      <w:r>
        <w:rPr>
          <w:sz w:val="24"/>
        </w:rPr>
        <w:t>многонационального российского народа, человечества;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10"/>
        <w:ind w:left="460" w:hanging="162"/>
        <w:jc w:val="left"/>
        <w:rPr>
          <w:sz w:val="28"/>
        </w:rPr>
      </w:pPr>
      <w:r>
        <w:rPr>
          <w:sz w:val="24"/>
        </w:rPr>
        <w:t>активно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мир,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творчества;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4" w:line="259" w:lineRule="auto"/>
        <w:ind w:right="572"/>
        <w:rPr>
          <w:sz w:val="28"/>
        </w:rPr>
      </w:pPr>
      <w:r>
        <w:rPr>
          <w:sz w:val="24"/>
        </w:rPr>
        <w:t>умеет учиться, понимает важность образования и самообразования для жизни и деятельности, способен применять полученные знания на практике;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64" w:lineRule="auto"/>
        <w:ind w:right="567"/>
        <w:rPr>
          <w:sz w:val="28"/>
        </w:rPr>
      </w:pPr>
      <w:r>
        <w:rPr>
          <w:sz w:val="24"/>
        </w:rPr>
        <w:t xml:space="preserve">социально активный, уважает закон и правопорядок, соизмеряет свои поступки с нравственными ценностями, осознает свои обязанности перед семьей, обществом, </w:t>
      </w:r>
      <w:r>
        <w:rPr>
          <w:spacing w:val="-2"/>
          <w:sz w:val="24"/>
        </w:rPr>
        <w:t>Отечеством;</w:t>
      </w:r>
    </w:p>
    <w:p w:rsidR="00D03B45" w:rsidRDefault="00D03B45">
      <w:pPr>
        <w:spacing w:line="264" w:lineRule="auto"/>
        <w:jc w:val="both"/>
        <w:rPr>
          <w:sz w:val="28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67" w:line="259" w:lineRule="auto"/>
        <w:ind w:right="573"/>
        <w:rPr>
          <w:sz w:val="28"/>
        </w:rPr>
      </w:pPr>
      <w:r>
        <w:rPr>
          <w:sz w:val="24"/>
        </w:rPr>
        <w:lastRenderedPageBreak/>
        <w:t>уважает других людей, умеет вести конструктивный диалог, достигать взаимопонимания, сотрудничать для достижения общих результатов;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0" w:line="259" w:lineRule="auto"/>
        <w:ind w:right="571"/>
        <w:rPr>
          <w:sz w:val="28"/>
        </w:rPr>
      </w:pPr>
      <w:r>
        <w:rPr>
          <w:sz w:val="24"/>
        </w:rPr>
        <w:t>осознанно выполняет правила здорового и экологически целесообразного образа жизни, безопасного для человека и окружающей его среды;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64" w:lineRule="auto"/>
        <w:ind w:right="569"/>
        <w:rPr>
          <w:sz w:val="28"/>
        </w:rPr>
      </w:pPr>
      <w:r>
        <w:rPr>
          <w:sz w:val="24"/>
        </w:rPr>
        <w:t>представляет особенности своей личности, адекватно оценивает свои возможности для дальнейшей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профильной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умеет</w:t>
      </w:r>
      <w:r>
        <w:rPr>
          <w:spacing w:val="-1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5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планы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средства их достижения;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" w:line="266" w:lineRule="auto"/>
        <w:ind w:right="570"/>
        <w:rPr>
          <w:sz w:val="28"/>
        </w:rPr>
      </w:pPr>
      <w:r>
        <w:rPr>
          <w:sz w:val="24"/>
        </w:rPr>
        <w:t>ориентируется в мире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профессий, понимает 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деятельности для 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40"/>
          <w:sz w:val="24"/>
        </w:rPr>
        <w:t xml:space="preserve">  </w:t>
      </w: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«портрета выпускника» каждого уровня образования невозможна без соответствия педагога определенному профессиональному стандарту. С учетом «Профессионального стандарта педагога» определен следующий</w:t>
      </w:r>
    </w:p>
    <w:p w:rsidR="00D03B45" w:rsidRDefault="009576F5">
      <w:pPr>
        <w:pStyle w:val="4"/>
        <w:spacing w:before="3"/>
      </w:pPr>
      <w:r>
        <w:t>«Портрет</w:t>
      </w:r>
      <w:r>
        <w:rPr>
          <w:spacing w:val="-3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017F0E">
        <w:t>Подгорнен</w:t>
      </w:r>
      <w:r>
        <w:t>ской</w:t>
      </w:r>
      <w:r>
        <w:rPr>
          <w:spacing w:val="-1"/>
        </w:rPr>
        <w:t xml:space="preserve"> </w:t>
      </w:r>
      <w:r>
        <w:rPr>
          <w:spacing w:val="-4"/>
        </w:rPr>
        <w:t>ООШ: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5" w:line="264" w:lineRule="auto"/>
        <w:ind w:right="571"/>
        <w:rPr>
          <w:sz w:val="28"/>
        </w:rPr>
      </w:pPr>
      <w:r>
        <w:rPr>
          <w:sz w:val="24"/>
        </w:rPr>
        <w:t>владеющий современными формами и методами обучения и воспитательной работы, умеющий их профессионально использовать в различных видах деятельности ребенка (учебной, игровой, трудовой, спортивной, художественной и т.д.);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64" w:lineRule="auto"/>
        <w:ind w:right="568"/>
        <w:rPr>
          <w:sz w:val="28"/>
        </w:rPr>
      </w:pPr>
      <w:r>
        <w:rPr>
          <w:sz w:val="24"/>
        </w:rPr>
        <w:t>умеющий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четкие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школьным уставом и правилами поведения в школе, эффективно регулировать поведение учащихся для обеспечения безопасной образовательной среды;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67"/>
        <w:rPr>
          <w:sz w:val="28"/>
        </w:rPr>
      </w:pPr>
      <w:r>
        <w:rPr>
          <w:sz w:val="24"/>
        </w:rPr>
        <w:t>эффективно управляющий учебным коллективом с целью вовлечения учеников в процесс обучения и воспитания, мотивируя их учебно-познавательную деятельность;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0" w:line="264" w:lineRule="auto"/>
        <w:ind w:right="571"/>
        <w:rPr>
          <w:sz w:val="28"/>
        </w:rPr>
      </w:pPr>
      <w:r>
        <w:rPr>
          <w:sz w:val="24"/>
        </w:rPr>
        <w:t xml:space="preserve">профессионально ставящий воспитательные цели и задачи, способствующие развитию учеников, независимо от их способностей, характера, культурных различий, половозрастных и индивидуальных особенностей, определять педагогические пути их </w:t>
      </w:r>
      <w:r>
        <w:rPr>
          <w:spacing w:val="-2"/>
          <w:sz w:val="24"/>
        </w:rPr>
        <w:t>достижения;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5" w:line="264" w:lineRule="auto"/>
        <w:ind w:right="565"/>
        <w:rPr>
          <w:sz w:val="28"/>
        </w:rPr>
      </w:pPr>
      <w:r>
        <w:rPr>
          <w:sz w:val="24"/>
        </w:rPr>
        <w:t>признающий достоинство каждого ученика, понимая и принимая его; - поддерживающий конструктивные воспитательные усилия родителей (законных представителей) учащихся, привлекающий семью к решению вопросов воспитания ребенка;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" w:line="259" w:lineRule="auto"/>
        <w:ind w:right="576"/>
        <w:rPr>
          <w:sz w:val="28"/>
        </w:rPr>
      </w:pPr>
      <w:r>
        <w:rPr>
          <w:sz w:val="24"/>
        </w:rPr>
        <w:t>конструктивно взаимодействующий с другими педагогами и специалистами в решении воспитательных задач;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59" w:lineRule="auto"/>
        <w:ind w:right="573"/>
        <w:rPr>
          <w:sz w:val="28"/>
        </w:rPr>
      </w:pPr>
      <w:r>
        <w:rPr>
          <w:sz w:val="24"/>
        </w:rPr>
        <w:t>поддерживающий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деловую дружелюбную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атмосферу,</w:t>
      </w:r>
      <w:r>
        <w:rPr>
          <w:spacing w:val="-2"/>
          <w:sz w:val="24"/>
        </w:rPr>
        <w:t xml:space="preserve"> </w:t>
      </w:r>
      <w:r>
        <w:rPr>
          <w:sz w:val="24"/>
        </w:rPr>
        <w:t>демонстрируя образцы толерантности;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59" w:lineRule="auto"/>
        <w:ind w:right="574"/>
        <w:rPr>
          <w:sz w:val="28"/>
        </w:rPr>
      </w:pPr>
      <w:r>
        <w:rPr>
          <w:sz w:val="24"/>
        </w:rPr>
        <w:t>умеющий защищать достоинство и интересы учащихся, помогать детям, оказавшимся в конфликтной ситуации и/или неблагоприятных условиях;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10" w:line="259" w:lineRule="auto"/>
        <w:ind w:right="575"/>
        <w:rPr>
          <w:sz w:val="28"/>
        </w:rPr>
      </w:pPr>
      <w:r>
        <w:rPr>
          <w:sz w:val="24"/>
        </w:rPr>
        <w:t>поддерживающий уклад, атмосферу и традиции школьной жизни, внося в них свой положительный вклад;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7" w:line="259" w:lineRule="auto"/>
        <w:ind w:right="569"/>
        <w:rPr>
          <w:sz w:val="28"/>
        </w:rPr>
      </w:pPr>
      <w:r>
        <w:rPr>
          <w:sz w:val="24"/>
        </w:rPr>
        <w:t>способный адекватно анализировать свою профессиональную деятельность, определять и реализовывать пути ее непрерывного совершенствования.</w:t>
      </w:r>
    </w:p>
    <w:p w:rsidR="00D03B45" w:rsidRDefault="009576F5">
      <w:pPr>
        <w:pStyle w:val="a3"/>
        <w:spacing w:before="8" w:line="268" w:lineRule="auto"/>
        <w:ind w:right="566" w:hanging="10"/>
      </w:pPr>
      <w:r>
        <w:t>Такой комплексный характер концептуальных подходов к разработке настоящей Программы определяет ее успешность на этапе проектирования, задает ее цели, задачи и механизмы реализации.</w:t>
      </w:r>
    </w:p>
    <w:p w:rsidR="00D03B45" w:rsidRDefault="009576F5">
      <w:pPr>
        <w:spacing w:line="268" w:lineRule="auto"/>
        <w:ind w:left="452" w:right="564"/>
        <w:jc w:val="both"/>
        <w:rPr>
          <w:sz w:val="24"/>
        </w:rPr>
      </w:pPr>
      <w:r>
        <w:rPr>
          <w:b/>
          <w:sz w:val="24"/>
        </w:rPr>
        <w:t>Стратегия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тактика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перевода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3"/>
          <w:sz w:val="24"/>
        </w:rPr>
        <w:t xml:space="preserve"> </w:t>
      </w:r>
      <w:r w:rsidR="00017F0E">
        <w:rPr>
          <w:b/>
          <w:sz w:val="24"/>
        </w:rPr>
        <w:t>Подгорнен</w:t>
      </w:r>
      <w:r>
        <w:rPr>
          <w:b/>
          <w:sz w:val="24"/>
        </w:rPr>
        <w:t>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ООШ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новое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состояние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«Именно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-15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5"/>
          <w:sz w:val="24"/>
        </w:rPr>
        <w:t xml:space="preserve"> </w:t>
      </w:r>
      <w:r>
        <w:rPr>
          <w:sz w:val="24"/>
        </w:rPr>
        <w:t>быть</w:t>
      </w:r>
      <w:r>
        <w:rPr>
          <w:spacing w:val="-15"/>
          <w:sz w:val="24"/>
        </w:rPr>
        <w:t xml:space="preserve"> </w:t>
      </w:r>
      <w:r>
        <w:rPr>
          <w:sz w:val="24"/>
        </w:rPr>
        <w:t>сосредоточена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5"/>
          <w:sz w:val="24"/>
        </w:rPr>
        <w:t xml:space="preserve"> </w:t>
      </w:r>
      <w:r>
        <w:rPr>
          <w:sz w:val="24"/>
        </w:rPr>
        <w:t>интеллектуальная,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гражданская,</w:t>
      </w:r>
      <w:r>
        <w:rPr>
          <w:spacing w:val="-15"/>
          <w:sz w:val="24"/>
        </w:rPr>
        <w:t xml:space="preserve"> </w:t>
      </w:r>
      <w:r>
        <w:rPr>
          <w:sz w:val="24"/>
        </w:rPr>
        <w:t>духовная и культурная жизнь обучающегося. Отношение к школе как единственному социальному институту,</w:t>
      </w:r>
      <w:r>
        <w:rPr>
          <w:spacing w:val="39"/>
          <w:sz w:val="24"/>
        </w:rPr>
        <w:t xml:space="preserve">  </w:t>
      </w:r>
      <w:r>
        <w:rPr>
          <w:sz w:val="24"/>
        </w:rPr>
        <w:t>через</w:t>
      </w:r>
      <w:r>
        <w:rPr>
          <w:spacing w:val="38"/>
          <w:sz w:val="24"/>
        </w:rPr>
        <w:t xml:space="preserve">  </w:t>
      </w:r>
      <w:r>
        <w:rPr>
          <w:sz w:val="24"/>
        </w:rPr>
        <w:t>который</w:t>
      </w:r>
      <w:r>
        <w:rPr>
          <w:spacing w:val="38"/>
          <w:sz w:val="24"/>
        </w:rPr>
        <w:t xml:space="preserve">  </w:t>
      </w:r>
      <w:r>
        <w:rPr>
          <w:sz w:val="24"/>
        </w:rPr>
        <w:t>проходят</w:t>
      </w:r>
      <w:r>
        <w:rPr>
          <w:spacing w:val="39"/>
          <w:sz w:val="24"/>
        </w:rPr>
        <w:t xml:space="preserve">  </w:t>
      </w:r>
      <w:r>
        <w:rPr>
          <w:sz w:val="24"/>
        </w:rPr>
        <w:t>все</w:t>
      </w:r>
      <w:r>
        <w:rPr>
          <w:spacing w:val="39"/>
          <w:sz w:val="24"/>
        </w:rPr>
        <w:t xml:space="preserve">  </w:t>
      </w:r>
      <w:r>
        <w:rPr>
          <w:sz w:val="24"/>
        </w:rPr>
        <w:t>граждане</w:t>
      </w:r>
      <w:r>
        <w:rPr>
          <w:spacing w:val="37"/>
          <w:sz w:val="24"/>
        </w:rPr>
        <w:t xml:space="preserve">  </w:t>
      </w:r>
      <w:r>
        <w:rPr>
          <w:sz w:val="24"/>
        </w:rPr>
        <w:lastRenderedPageBreak/>
        <w:t>России,</w:t>
      </w:r>
      <w:r>
        <w:rPr>
          <w:spacing w:val="38"/>
          <w:sz w:val="24"/>
        </w:rPr>
        <w:t xml:space="preserve">  </w:t>
      </w:r>
      <w:r>
        <w:rPr>
          <w:sz w:val="24"/>
        </w:rPr>
        <w:t>является</w:t>
      </w:r>
      <w:r>
        <w:rPr>
          <w:spacing w:val="38"/>
          <w:sz w:val="24"/>
        </w:rPr>
        <w:t xml:space="preserve">  </w:t>
      </w:r>
      <w:r>
        <w:rPr>
          <w:spacing w:val="-2"/>
          <w:sz w:val="24"/>
        </w:rPr>
        <w:t>индикатором</w:t>
      </w:r>
    </w:p>
    <w:p w:rsidR="00D03B45" w:rsidRDefault="00D03B45">
      <w:pPr>
        <w:spacing w:line="268" w:lineRule="auto"/>
        <w:jc w:val="both"/>
        <w:rPr>
          <w:sz w:val="24"/>
        </w:rPr>
        <w:sectPr w:rsidR="00D03B45">
          <w:pgSz w:w="11910" w:h="16840"/>
          <w:pgMar w:top="1040" w:right="280" w:bottom="1260" w:left="1240" w:header="0" w:footer="1080" w:gutter="0"/>
          <w:cols w:space="720"/>
        </w:sectPr>
      </w:pPr>
    </w:p>
    <w:p w:rsidR="00D03B45" w:rsidRDefault="009576F5">
      <w:pPr>
        <w:pStyle w:val="a3"/>
        <w:spacing w:before="68"/>
        <w:ind w:left="452"/>
      </w:pPr>
      <w:r>
        <w:lastRenderedPageBreak/>
        <w:t>ценностного</w:t>
      </w:r>
      <w:r>
        <w:rPr>
          <w:spacing w:val="3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морально-нравственного</w:t>
      </w:r>
      <w:r>
        <w:rPr>
          <w:spacing w:val="35"/>
        </w:rPr>
        <w:t xml:space="preserve"> </w:t>
      </w:r>
      <w:r>
        <w:t>состояния</w:t>
      </w:r>
      <w:r>
        <w:rPr>
          <w:spacing w:val="35"/>
        </w:rPr>
        <w:t xml:space="preserve"> </w:t>
      </w:r>
      <w:r>
        <w:t>общества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государства»,</w:t>
      </w:r>
      <w:r>
        <w:rPr>
          <w:spacing w:val="40"/>
        </w:rPr>
        <w:t xml:space="preserve"> </w:t>
      </w:r>
      <w:r>
        <w:t>отмечено</w:t>
      </w:r>
      <w:r>
        <w:rPr>
          <w:spacing w:val="36"/>
        </w:rPr>
        <w:t xml:space="preserve"> </w:t>
      </w:r>
      <w:r>
        <w:rPr>
          <w:spacing w:val="-10"/>
        </w:rPr>
        <w:t>в</w:t>
      </w:r>
    </w:p>
    <w:p w:rsidR="00D03B45" w:rsidRDefault="009576F5">
      <w:pPr>
        <w:pStyle w:val="a3"/>
        <w:spacing w:before="34" w:line="268" w:lineRule="auto"/>
        <w:ind w:left="452" w:right="566"/>
      </w:pPr>
      <w:r>
        <w:t>«Концепции</w:t>
      </w:r>
      <w:r>
        <w:rPr>
          <w:spacing w:val="-9"/>
        </w:rPr>
        <w:t xml:space="preserve"> </w:t>
      </w:r>
      <w:r>
        <w:t>духовно-нравственного</w:t>
      </w:r>
      <w:r>
        <w:rPr>
          <w:spacing w:val="-9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личности</w:t>
      </w:r>
      <w:r>
        <w:rPr>
          <w:spacing w:val="-11"/>
        </w:rPr>
        <w:t xml:space="preserve"> </w:t>
      </w:r>
      <w:r>
        <w:t>гражданина</w:t>
      </w:r>
      <w:r>
        <w:rPr>
          <w:spacing w:val="-10"/>
        </w:rPr>
        <w:t xml:space="preserve"> </w:t>
      </w:r>
      <w:r>
        <w:t>России». Это еще раз подчеркивает, что современное обновление образовательной системы школы должно не просто строиться на основе актуальной нормативно-правовой базы, но и предусматривать решение целей и задач духовно-нравственного развития и воспитания в рамках правового поля. Основой легитимности современного отечественного образования является Федеральный закон «Об образовании в РФ», который определяет цель и задачи Программы развития на 2021-2026 гг. Приведение образоват</w:t>
      </w:r>
      <w:r w:rsidR="00017F0E">
        <w:t>ельного пространства МБОУ Подгорненс</w:t>
      </w:r>
      <w:r>
        <w:t>кой ООШ в соответствии с Федеральным Законом «Об образовании в Российской Федерации» и ФГОС», систему мероприятий по их реализации и контролю.</w:t>
      </w:r>
    </w:p>
    <w:p w:rsidR="00D03B45" w:rsidRDefault="009576F5">
      <w:pPr>
        <w:pStyle w:val="3"/>
        <w:spacing w:line="274" w:lineRule="exact"/>
        <w:ind w:left="522"/>
      </w:pPr>
      <w:r>
        <w:t>Целью</w:t>
      </w:r>
      <w:r>
        <w:rPr>
          <w:spacing w:val="-4"/>
        </w:rPr>
        <w:t xml:space="preserve"> </w:t>
      </w:r>
      <w:r>
        <w:t>настоящей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rPr>
          <w:spacing w:val="-2"/>
        </w:rPr>
        <w:t>является:</w:t>
      </w:r>
    </w:p>
    <w:p w:rsidR="00D03B45" w:rsidRDefault="009576F5">
      <w:pPr>
        <w:pStyle w:val="a3"/>
        <w:spacing w:before="17" w:line="266" w:lineRule="auto"/>
        <w:ind w:right="567" w:firstLine="230"/>
      </w:pPr>
      <w:r>
        <w:t>Приведение всех компонентов образовательной системы школы в соответствие с требованиями</w:t>
      </w:r>
      <w:r>
        <w:rPr>
          <w:spacing w:val="-9"/>
        </w:rPr>
        <w:t xml:space="preserve"> </w:t>
      </w:r>
      <w:r>
        <w:t>Федерального</w:t>
      </w:r>
      <w:r>
        <w:rPr>
          <w:spacing w:val="-10"/>
        </w:rPr>
        <w:t xml:space="preserve"> </w:t>
      </w:r>
      <w:r>
        <w:t>Закона</w:t>
      </w:r>
      <w:r>
        <w:rPr>
          <w:spacing w:val="-9"/>
        </w:rPr>
        <w:t xml:space="preserve"> </w:t>
      </w:r>
      <w:r>
        <w:t>«Об</w:t>
      </w:r>
      <w:r>
        <w:rPr>
          <w:spacing w:val="-10"/>
        </w:rPr>
        <w:t xml:space="preserve"> </w:t>
      </w:r>
      <w:r>
        <w:t>образовании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Федерации»,</w:t>
      </w:r>
      <w:r>
        <w:rPr>
          <w:spacing w:val="-10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 учетом потребностей социума.</w:t>
      </w:r>
    </w:p>
    <w:p w:rsidR="00D03B45" w:rsidRDefault="009576F5">
      <w:pPr>
        <w:pStyle w:val="a3"/>
        <w:spacing w:before="5"/>
        <w:ind w:left="452"/>
      </w:pPr>
      <w:r>
        <w:t>Для</w:t>
      </w:r>
      <w:r>
        <w:rPr>
          <w:spacing w:val="-5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стратегической</w:t>
      </w:r>
      <w:r>
        <w:rPr>
          <w:spacing w:val="-2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решены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задачи:</w:t>
      </w:r>
    </w:p>
    <w:p w:rsidR="00D03B45" w:rsidRDefault="009576F5">
      <w:pPr>
        <w:pStyle w:val="a4"/>
        <w:numPr>
          <w:ilvl w:val="0"/>
          <w:numId w:val="21"/>
        </w:numPr>
        <w:tabs>
          <w:tab w:val="left" w:pos="462"/>
          <w:tab w:val="left" w:pos="773"/>
        </w:tabs>
        <w:spacing w:before="32" w:line="268" w:lineRule="auto"/>
        <w:ind w:right="563" w:hanging="10"/>
        <w:rPr>
          <w:sz w:val="24"/>
        </w:rPr>
      </w:pPr>
      <w:r>
        <w:rPr>
          <w:sz w:val="24"/>
        </w:rPr>
        <w:t>Обновление системы управления школой в соответствии с тенденциями развития управленческой науки и требованиями Федерального закона № 273-ФЗ.</w:t>
      </w:r>
    </w:p>
    <w:p w:rsidR="00D03B45" w:rsidRDefault="009576F5">
      <w:pPr>
        <w:pStyle w:val="a4"/>
        <w:numPr>
          <w:ilvl w:val="0"/>
          <w:numId w:val="21"/>
        </w:numPr>
        <w:tabs>
          <w:tab w:val="left" w:pos="471"/>
          <w:tab w:val="left" w:pos="828"/>
        </w:tabs>
        <w:spacing w:line="266" w:lineRule="auto"/>
        <w:ind w:left="471" w:right="573" w:hanging="10"/>
        <w:rPr>
          <w:sz w:val="24"/>
        </w:rPr>
      </w:pPr>
      <w:r>
        <w:rPr>
          <w:sz w:val="24"/>
        </w:rPr>
        <w:t>Оптимизация системы профессионального и личностного роста педагогических работников как необходимое условие современных образовательных отношений.</w:t>
      </w:r>
    </w:p>
    <w:p w:rsidR="00D03B45" w:rsidRDefault="009576F5">
      <w:pPr>
        <w:pStyle w:val="a4"/>
        <w:numPr>
          <w:ilvl w:val="0"/>
          <w:numId w:val="21"/>
        </w:numPr>
        <w:tabs>
          <w:tab w:val="left" w:pos="471"/>
          <w:tab w:val="left" w:pos="710"/>
        </w:tabs>
        <w:spacing w:before="2" w:line="268" w:lineRule="auto"/>
        <w:ind w:left="471" w:right="565" w:hanging="10"/>
        <w:rPr>
          <w:sz w:val="24"/>
        </w:rPr>
      </w:pPr>
      <w:r>
        <w:rPr>
          <w:sz w:val="24"/>
        </w:rPr>
        <w:t xml:space="preserve">Обновление организации, содержания и технологий образовательного процесса в целях создания оптимальных условий для формирования духовно-нравственной, социально адаптированной и профессионально ориентированной личности гражданина Российской </w:t>
      </w:r>
      <w:r>
        <w:rPr>
          <w:spacing w:val="-2"/>
          <w:sz w:val="24"/>
        </w:rPr>
        <w:t>Федерации.</w:t>
      </w:r>
    </w:p>
    <w:p w:rsidR="00D03B45" w:rsidRDefault="009576F5">
      <w:pPr>
        <w:pStyle w:val="a4"/>
        <w:numPr>
          <w:ilvl w:val="0"/>
          <w:numId w:val="21"/>
        </w:numPr>
        <w:tabs>
          <w:tab w:val="left" w:pos="471"/>
          <w:tab w:val="left" w:pos="765"/>
        </w:tabs>
        <w:spacing w:line="266" w:lineRule="auto"/>
        <w:ind w:left="471" w:right="568" w:hanging="10"/>
        <w:rPr>
          <w:sz w:val="24"/>
        </w:rPr>
      </w:pPr>
      <w:r>
        <w:rPr>
          <w:sz w:val="24"/>
        </w:rPr>
        <w:t>Обеспечение информационной открытости образовательного пространства школы в целях привлечения партнеров социума для обновления инфраструктуры и содержания образовательного процесса.</w:t>
      </w:r>
    </w:p>
    <w:p w:rsidR="00D03B45" w:rsidRDefault="009576F5">
      <w:pPr>
        <w:pStyle w:val="a3"/>
        <w:spacing w:before="3" w:line="266" w:lineRule="auto"/>
        <w:ind w:right="570" w:firstLine="230"/>
      </w:pPr>
      <w:r>
        <w:rPr>
          <w:spacing w:val="-2"/>
        </w:rPr>
        <w:t>Каждая</w:t>
      </w:r>
      <w:r>
        <w:rPr>
          <w:spacing w:val="-3"/>
        </w:rPr>
        <w:t xml:space="preserve"> </w:t>
      </w:r>
      <w:r>
        <w:rPr>
          <w:spacing w:val="-2"/>
        </w:rPr>
        <w:t>из задач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  <w:r>
        <w:rPr>
          <w:spacing w:val="-3"/>
        </w:rPr>
        <w:t xml:space="preserve"> </w:t>
      </w:r>
      <w:r>
        <w:rPr>
          <w:spacing w:val="-2"/>
        </w:rPr>
        <w:t>носит комплексный</w:t>
      </w:r>
      <w:r>
        <w:rPr>
          <w:spacing w:val="-6"/>
        </w:rPr>
        <w:t xml:space="preserve"> </w:t>
      </w:r>
      <w:r>
        <w:rPr>
          <w:spacing w:val="-2"/>
        </w:rPr>
        <w:t>характер</w:t>
      </w:r>
      <w:r>
        <w:rPr>
          <w:spacing w:val="-3"/>
        </w:rPr>
        <w:t xml:space="preserve"> </w:t>
      </w:r>
      <w:r>
        <w:rPr>
          <w:spacing w:val="-2"/>
        </w:rPr>
        <w:t xml:space="preserve">и предусматривает реализацию </w:t>
      </w:r>
      <w:r>
        <w:t>следующих направлений развития образовательной системы школы.</w:t>
      </w:r>
    </w:p>
    <w:p w:rsidR="00D03B45" w:rsidRDefault="009576F5">
      <w:pPr>
        <w:pStyle w:val="a4"/>
        <w:numPr>
          <w:ilvl w:val="0"/>
          <w:numId w:val="20"/>
        </w:numPr>
        <w:tabs>
          <w:tab w:val="left" w:pos="462"/>
          <w:tab w:val="left" w:pos="847"/>
        </w:tabs>
        <w:spacing w:before="4" w:line="268" w:lineRule="auto"/>
        <w:ind w:right="566" w:hanging="10"/>
        <w:rPr>
          <w:sz w:val="24"/>
        </w:rPr>
      </w:pPr>
      <w:r>
        <w:rPr>
          <w:sz w:val="24"/>
        </w:rPr>
        <w:t>Решение стратегической задачи «Обновление системы управления школой в 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тенденциями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5"/>
          <w:sz w:val="24"/>
        </w:rPr>
        <w:t xml:space="preserve"> </w:t>
      </w:r>
      <w:r>
        <w:rPr>
          <w:sz w:val="24"/>
        </w:rPr>
        <w:t>управленческой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Федерального закона № 273-ФЗ» обеспечивается за счет осуществления программных мероприятий по следующим основным направлениям: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line="315" w:lineRule="exact"/>
        <w:ind w:left="460" w:hanging="162"/>
        <w:rPr>
          <w:sz w:val="28"/>
        </w:rPr>
      </w:pPr>
      <w:r>
        <w:rPr>
          <w:sz w:val="24"/>
        </w:rPr>
        <w:t>обновление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нормативно-правовой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24" w:line="259" w:lineRule="auto"/>
        <w:ind w:right="562"/>
        <w:rPr>
          <w:sz w:val="28"/>
        </w:rPr>
      </w:pPr>
      <w:r>
        <w:rPr>
          <w:sz w:val="24"/>
        </w:rPr>
        <w:t>совершенствование механизмов управления школой на основе современных нормативно- правовых требований и научно-методических рекомендаций;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9" w:line="256" w:lineRule="auto"/>
        <w:ind w:right="574"/>
        <w:rPr>
          <w:sz w:val="28"/>
        </w:rPr>
      </w:pPr>
      <w:r>
        <w:rPr>
          <w:sz w:val="24"/>
        </w:rPr>
        <w:t>разработка и внедрение системы мониторинга результативности реализуемой образовательной системы.</w:t>
      </w:r>
    </w:p>
    <w:p w:rsidR="00D03B45" w:rsidRDefault="009576F5">
      <w:pPr>
        <w:pStyle w:val="a4"/>
        <w:numPr>
          <w:ilvl w:val="0"/>
          <w:numId w:val="20"/>
        </w:numPr>
        <w:tabs>
          <w:tab w:val="left" w:pos="462"/>
          <w:tab w:val="left" w:pos="847"/>
        </w:tabs>
        <w:spacing w:before="15" w:line="268" w:lineRule="auto"/>
        <w:ind w:right="571" w:hanging="10"/>
        <w:rPr>
          <w:sz w:val="24"/>
        </w:rPr>
      </w:pPr>
      <w:r>
        <w:rPr>
          <w:sz w:val="24"/>
        </w:rPr>
        <w:t>Решение стратегической задачи «Оптимизация системы профессионального и личностного роста педагогических работников как необходимое условие современных 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отношений»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счет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программных </w:t>
      </w:r>
      <w:r>
        <w:rPr>
          <w:spacing w:val="-2"/>
          <w:sz w:val="24"/>
        </w:rPr>
        <w:t>мероприятий:</w:t>
      </w:r>
    </w:p>
    <w:p w:rsidR="00D03B45" w:rsidRDefault="009576F5">
      <w:pPr>
        <w:pStyle w:val="a4"/>
        <w:numPr>
          <w:ilvl w:val="1"/>
          <w:numId w:val="20"/>
        </w:numPr>
        <w:tabs>
          <w:tab w:val="left" w:pos="462"/>
          <w:tab w:val="left" w:pos="1169"/>
        </w:tabs>
        <w:spacing w:line="264" w:lineRule="auto"/>
        <w:ind w:right="568" w:hanging="10"/>
        <w:rPr>
          <w:sz w:val="24"/>
        </w:rPr>
      </w:pPr>
      <w:r>
        <w:rPr>
          <w:sz w:val="24"/>
        </w:rPr>
        <w:t>обновление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5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педагогических кадров в целях оптимальной реализации ФЗ № 273-ФЗ и ФГОС общего образования (по </w:t>
      </w:r>
      <w:r>
        <w:rPr>
          <w:spacing w:val="-2"/>
          <w:sz w:val="24"/>
        </w:rPr>
        <w:t>этапам);</w:t>
      </w:r>
    </w:p>
    <w:p w:rsidR="00D03B45" w:rsidRDefault="009576F5">
      <w:pPr>
        <w:pStyle w:val="a4"/>
        <w:numPr>
          <w:ilvl w:val="1"/>
          <w:numId w:val="20"/>
        </w:numPr>
        <w:tabs>
          <w:tab w:val="left" w:pos="462"/>
          <w:tab w:val="left" w:pos="1169"/>
        </w:tabs>
        <w:spacing w:line="259" w:lineRule="auto"/>
        <w:ind w:right="568" w:hanging="10"/>
        <w:rPr>
          <w:sz w:val="24"/>
        </w:rPr>
      </w:pPr>
      <w:r>
        <w:rPr>
          <w:sz w:val="24"/>
        </w:rPr>
        <w:t>освоение педагогами современного законодательства в сфере образования, содержания, форм, методов и технологий организации образовательного процесса;</w:t>
      </w:r>
    </w:p>
    <w:p w:rsidR="00D03B45" w:rsidRDefault="00D03B45">
      <w:pPr>
        <w:spacing w:line="259" w:lineRule="auto"/>
        <w:jc w:val="both"/>
        <w:rPr>
          <w:sz w:val="24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1"/>
          <w:numId w:val="20"/>
        </w:numPr>
        <w:tabs>
          <w:tab w:val="left" w:pos="462"/>
          <w:tab w:val="left" w:pos="1169"/>
        </w:tabs>
        <w:spacing w:before="67" w:line="259" w:lineRule="auto"/>
        <w:ind w:right="573" w:hanging="10"/>
        <w:rPr>
          <w:sz w:val="24"/>
        </w:rPr>
      </w:pPr>
      <w:r>
        <w:rPr>
          <w:sz w:val="24"/>
        </w:rPr>
        <w:lastRenderedPageBreak/>
        <w:t>создание современной системы оценки и самооценки профессионального уровня педагогов по результатам образовательного процесса.</w:t>
      </w:r>
    </w:p>
    <w:p w:rsidR="00D03B45" w:rsidRDefault="009576F5">
      <w:pPr>
        <w:pStyle w:val="a4"/>
        <w:numPr>
          <w:ilvl w:val="0"/>
          <w:numId w:val="20"/>
        </w:numPr>
        <w:tabs>
          <w:tab w:val="left" w:pos="462"/>
          <w:tab w:val="left" w:pos="732"/>
        </w:tabs>
        <w:spacing w:before="11" w:line="268" w:lineRule="auto"/>
        <w:ind w:right="562" w:hanging="10"/>
        <w:rPr>
          <w:sz w:val="24"/>
        </w:rPr>
      </w:pPr>
      <w:r>
        <w:rPr>
          <w:sz w:val="24"/>
        </w:rPr>
        <w:t>Решение стратегической задачи «Обновление организации, содержания и технологий 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духовно- нравственной, социально адаптированной и профессионально ориентированной личности гражданина Российской Федерации» обеспечивается за счет осуществления программных мероприятий по следующим ведущим направлениям: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64" w:lineRule="auto"/>
        <w:ind w:right="567"/>
        <w:rPr>
          <w:sz w:val="28"/>
        </w:rPr>
      </w:pPr>
      <w:r>
        <w:rPr>
          <w:sz w:val="24"/>
        </w:rPr>
        <w:t xml:space="preserve">разработка и реализация образовательных программ в соответствии с современным содержанием образование и с учетом образовательных потребностей и возможностей </w:t>
      </w:r>
      <w:r>
        <w:rPr>
          <w:spacing w:val="-2"/>
          <w:sz w:val="24"/>
        </w:rPr>
        <w:t>учащихся;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64" w:lineRule="auto"/>
        <w:ind w:right="571"/>
        <w:rPr>
          <w:sz w:val="28"/>
        </w:rPr>
      </w:pPr>
      <w:r>
        <w:rPr>
          <w:sz w:val="24"/>
        </w:rPr>
        <w:t>реализация Основных образовательных программ начального и основного общего образования, направленных на формирование и развитие гражданской позиции, профессиональной и социальной адаптации учащихся;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66"/>
        <w:rPr>
          <w:sz w:val="28"/>
        </w:rPr>
      </w:pPr>
      <w:r>
        <w:rPr>
          <w:sz w:val="24"/>
        </w:rPr>
        <w:t>обновление системы психолого-педагогического сопровождения образовательного процесса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ФГОС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before="4" w:line="259" w:lineRule="auto"/>
        <w:ind w:right="572"/>
        <w:rPr>
          <w:sz w:val="28"/>
        </w:rPr>
      </w:pPr>
      <w:r>
        <w:rPr>
          <w:sz w:val="24"/>
        </w:rPr>
        <w:t>расширение возможностей дополнительного образования и внеурочной деятельности учащихся в условиях школы;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</w:tabs>
        <w:spacing w:before="7"/>
        <w:ind w:left="460" w:hanging="162"/>
        <w:rPr>
          <w:sz w:val="28"/>
        </w:rPr>
      </w:pPr>
      <w:r>
        <w:rPr>
          <w:sz w:val="24"/>
        </w:rPr>
        <w:t>обновление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самоуправления.</w:t>
      </w:r>
    </w:p>
    <w:p w:rsidR="00D03B45" w:rsidRDefault="009576F5">
      <w:pPr>
        <w:pStyle w:val="a4"/>
        <w:numPr>
          <w:ilvl w:val="0"/>
          <w:numId w:val="20"/>
        </w:numPr>
        <w:tabs>
          <w:tab w:val="left" w:pos="462"/>
          <w:tab w:val="left" w:pos="898"/>
        </w:tabs>
        <w:spacing w:before="25" w:line="268" w:lineRule="auto"/>
        <w:ind w:right="566" w:hanging="10"/>
        <w:rPr>
          <w:sz w:val="24"/>
        </w:rPr>
      </w:pPr>
      <w:r>
        <w:rPr>
          <w:sz w:val="24"/>
        </w:rPr>
        <w:t>Решение стратегической задачи «Обеспечение информационной открытости образовательного пространства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в целях привлечения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партнеров социума</w:t>
      </w:r>
      <w:r>
        <w:rPr>
          <w:spacing w:val="-1"/>
          <w:sz w:val="24"/>
        </w:rPr>
        <w:t xml:space="preserve"> </w:t>
      </w:r>
      <w:r>
        <w:rPr>
          <w:sz w:val="24"/>
        </w:rPr>
        <w:t>к участию в оптимизации условий реализации Федерального закона № 273-ФЗ» обеспечивается за счет организации программных мероприятий по следующим важнейшим направлениям: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</w:tabs>
        <w:spacing w:line="259" w:lineRule="auto"/>
        <w:ind w:right="571" w:hanging="207"/>
        <w:jc w:val="left"/>
        <w:rPr>
          <w:sz w:val="28"/>
        </w:rPr>
      </w:pPr>
      <w:r>
        <w:rPr>
          <w:sz w:val="24"/>
        </w:rPr>
        <w:t>обновление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нормативно-правовой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базы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партнерами социума для обновления инфраструктуры и содержания образовательного процесса;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52"/>
          <w:tab w:val="left" w:pos="460"/>
        </w:tabs>
        <w:spacing w:before="3" w:line="259" w:lineRule="auto"/>
        <w:ind w:left="452" w:right="2089" w:hanging="197"/>
        <w:jc w:val="left"/>
        <w:rPr>
          <w:sz w:val="28"/>
        </w:rPr>
      </w:pPr>
      <w:r>
        <w:rPr>
          <w:sz w:val="24"/>
        </w:rPr>
        <w:tab/>
        <w:t>приведение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ФЗ-273, СанПиНов и ФГОС общего образования;</w:t>
      </w:r>
    </w:p>
    <w:p w:rsidR="00D03B45" w:rsidRDefault="009576F5">
      <w:pPr>
        <w:pStyle w:val="a4"/>
        <w:numPr>
          <w:ilvl w:val="1"/>
          <w:numId w:val="23"/>
        </w:numPr>
        <w:tabs>
          <w:tab w:val="left" w:pos="460"/>
          <w:tab w:val="left" w:pos="462"/>
          <w:tab w:val="left" w:pos="1603"/>
          <w:tab w:val="left" w:pos="3447"/>
          <w:tab w:val="left" w:pos="4366"/>
          <w:tab w:val="left" w:pos="4690"/>
          <w:tab w:val="left" w:pos="5932"/>
          <w:tab w:val="left" w:pos="6278"/>
          <w:tab w:val="left" w:pos="8281"/>
        </w:tabs>
        <w:spacing w:before="10" w:line="256" w:lineRule="auto"/>
        <w:ind w:right="571" w:hanging="207"/>
        <w:jc w:val="left"/>
        <w:rPr>
          <w:sz w:val="28"/>
        </w:rPr>
      </w:pPr>
      <w:r>
        <w:rPr>
          <w:spacing w:val="-2"/>
          <w:sz w:val="24"/>
        </w:rPr>
        <w:t>активное</w:t>
      </w:r>
      <w:r>
        <w:rPr>
          <w:sz w:val="24"/>
        </w:rPr>
        <w:tab/>
      </w:r>
      <w:r>
        <w:rPr>
          <w:spacing w:val="-2"/>
          <w:sz w:val="24"/>
        </w:rPr>
        <w:t>взаимодействие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социумом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образовательным</w:t>
      </w:r>
      <w:r>
        <w:rPr>
          <w:sz w:val="24"/>
        </w:rPr>
        <w:tab/>
      </w:r>
      <w:r>
        <w:rPr>
          <w:spacing w:val="-2"/>
          <w:sz w:val="24"/>
        </w:rPr>
        <w:t xml:space="preserve">пространством </w:t>
      </w:r>
      <w:r>
        <w:rPr>
          <w:sz w:val="24"/>
        </w:rPr>
        <w:t>муниципалитета, региона, страны для оптимизации условий реализации ФЗ-273.</w:t>
      </w:r>
    </w:p>
    <w:p w:rsidR="00D03B45" w:rsidRDefault="00D03B45">
      <w:pPr>
        <w:spacing w:line="256" w:lineRule="auto"/>
        <w:rPr>
          <w:sz w:val="28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3"/>
        <w:numPr>
          <w:ilvl w:val="0"/>
          <w:numId w:val="27"/>
        </w:numPr>
        <w:tabs>
          <w:tab w:val="left" w:pos="852"/>
        </w:tabs>
        <w:spacing w:before="73"/>
        <w:ind w:left="852" w:hanging="400"/>
        <w:jc w:val="left"/>
      </w:pPr>
      <w:r>
        <w:lastRenderedPageBreak/>
        <w:t>ПЛАН</w:t>
      </w:r>
      <w:r>
        <w:rPr>
          <w:spacing w:val="-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10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МБОУ</w:t>
      </w:r>
      <w:r>
        <w:rPr>
          <w:spacing w:val="-4"/>
        </w:rPr>
        <w:t xml:space="preserve"> </w:t>
      </w:r>
      <w:r w:rsidR="00017F0E">
        <w:t>ПОДГОРНЕН</w:t>
      </w:r>
      <w:r>
        <w:t xml:space="preserve">СКОЙ </w:t>
      </w:r>
      <w:r>
        <w:rPr>
          <w:spacing w:val="-5"/>
        </w:rPr>
        <w:t>ООШ</w:t>
      </w:r>
    </w:p>
    <w:p w:rsidR="00D03B45" w:rsidRDefault="00D03B45">
      <w:pPr>
        <w:pStyle w:val="a3"/>
        <w:spacing w:before="143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3687"/>
        <w:gridCol w:w="1229"/>
        <w:gridCol w:w="2434"/>
      </w:tblGrid>
      <w:tr w:rsidR="00D03B45">
        <w:trPr>
          <w:trHeight w:val="894"/>
        </w:trPr>
        <w:tc>
          <w:tcPr>
            <w:tcW w:w="2146" w:type="dxa"/>
          </w:tcPr>
          <w:p w:rsidR="00D03B45" w:rsidRDefault="009576F5">
            <w:pPr>
              <w:pStyle w:val="TableParagraph"/>
              <w:spacing w:before="3" w:line="24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Направления деятельности</w:t>
            </w: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229" w:type="dxa"/>
          </w:tcPr>
          <w:p w:rsidR="00D03B45" w:rsidRDefault="009576F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(виды</w:t>
            </w:r>
          </w:p>
          <w:p w:rsidR="00D03B45" w:rsidRDefault="009576F5">
            <w:pPr>
              <w:pStyle w:val="TableParagraph"/>
              <w:spacing w:before="12" w:line="249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 </w:t>
            </w:r>
            <w:r>
              <w:rPr>
                <w:spacing w:val="-4"/>
                <w:sz w:val="24"/>
              </w:rPr>
              <w:t>сти)</w:t>
            </w: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 w:line="249" w:lineRule="auto"/>
              <w:ind w:left="108"/>
              <w:rPr>
                <w:sz w:val="24"/>
              </w:rPr>
            </w:pPr>
            <w:r>
              <w:rPr>
                <w:sz w:val="24"/>
              </w:rPr>
              <w:t>Сроки реализации (годы,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годы)</w:t>
            </w:r>
          </w:p>
        </w:tc>
      </w:tr>
      <w:tr w:rsidR="00D03B45">
        <w:trPr>
          <w:trHeight w:val="962"/>
        </w:trPr>
        <w:tc>
          <w:tcPr>
            <w:tcW w:w="9496" w:type="dxa"/>
            <w:gridSpan w:val="4"/>
          </w:tcPr>
          <w:p w:rsidR="00D03B45" w:rsidRDefault="009576F5">
            <w:pPr>
              <w:pStyle w:val="TableParagraph"/>
              <w:spacing w:before="3" w:line="235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>Задача 1: Обновление системы управления школой в соответствии с тенденциями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развития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управленческой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науки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требованиями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Федерального</w:t>
            </w:r>
          </w:p>
          <w:p w:rsidR="00D03B45" w:rsidRDefault="009576F5">
            <w:pPr>
              <w:pStyle w:val="TableParagraph"/>
              <w:spacing w:line="30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закона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№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273-ФЗ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4"/>
                <w:sz w:val="28"/>
              </w:rPr>
              <w:t xml:space="preserve"> ФГОС</w:t>
            </w:r>
          </w:p>
        </w:tc>
      </w:tr>
      <w:tr w:rsidR="00D03B45">
        <w:trPr>
          <w:trHeight w:val="290"/>
        </w:trPr>
        <w:tc>
          <w:tcPr>
            <w:tcW w:w="2146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 xml:space="preserve">1.1. </w:t>
            </w:r>
            <w:r>
              <w:rPr>
                <w:spacing w:val="-2"/>
                <w:sz w:val="24"/>
              </w:rPr>
              <w:t>Обновление</w:t>
            </w:r>
          </w:p>
        </w:tc>
        <w:tc>
          <w:tcPr>
            <w:tcW w:w="3687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1229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 w:line="267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434" w:type="dxa"/>
            <w:vMerge w:val="restart"/>
          </w:tcPr>
          <w:p w:rsidR="00D03B45" w:rsidRDefault="009576F5">
            <w:pPr>
              <w:pStyle w:val="TableParagraph"/>
              <w:spacing w:before="3" w:line="237" w:lineRule="auto"/>
              <w:ind w:left="108" w:right="459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нормативно- </w:t>
            </w:r>
            <w:r>
              <w:rPr>
                <w:spacing w:val="-2"/>
                <w:sz w:val="24"/>
              </w:rPr>
              <w:t>правовых</w:t>
            </w:r>
          </w:p>
          <w:p w:rsidR="00D03B45" w:rsidRDefault="009576F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документов,</w:t>
            </w:r>
          </w:p>
          <w:p w:rsidR="00D03B45" w:rsidRDefault="009576F5">
            <w:pPr>
              <w:pStyle w:val="TableParagraph"/>
              <w:spacing w:before="1" w:line="237" w:lineRule="auto"/>
              <w:ind w:left="108" w:right="244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273-ФЗ.</w:t>
            </w:r>
          </w:p>
          <w:p w:rsidR="00D03B45" w:rsidRDefault="009576F5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Обновленная</w:t>
            </w:r>
          </w:p>
          <w:p w:rsidR="00D03B45" w:rsidRDefault="009576F5">
            <w:pPr>
              <w:pStyle w:val="TableParagraph"/>
              <w:spacing w:before="22" w:line="259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нормативно-правовая </w:t>
            </w:r>
            <w:r>
              <w:rPr>
                <w:sz w:val="24"/>
              </w:rPr>
              <w:t>база школы.</w:t>
            </w:r>
          </w:p>
          <w:p w:rsidR="00D03B45" w:rsidRDefault="009576F5">
            <w:pPr>
              <w:pStyle w:val="TableParagraph"/>
              <w:spacing w:before="2" w:line="259" w:lineRule="auto"/>
              <w:ind w:left="108" w:right="459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 внедрения обновленной</w:t>
            </w:r>
          </w:p>
          <w:p w:rsidR="00D03B45" w:rsidRDefault="009576F5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нормативно-правовой </w:t>
            </w:r>
            <w:r>
              <w:rPr>
                <w:spacing w:val="-4"/>
                <w:sz w:val="24"/>
              </w:rPr>
              <w:t>базы</w:t>
            </w: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Закона </w:t>
            </w:r>
            <w:r>
              <w:rPr>
                <w:spacing w:val="-5"/>
                <w:sz w:val="24"/>
              </w:rPr>
              <w:t>«Об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правовой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образовании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Российской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Федерации»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 29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декабря 2012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273-ФЗ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определения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рамок</w:t>
            </w:r>
            <w:r>
              <w:rPr>
                <w:spacing w:val="-2"/>
                <w:sz w:val="24"/>
              </w:rPr>
              <w:t xml:space="preserve"> обновления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пространства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информационно-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аналитическая;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2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существующей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9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нормативно-правовой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базы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9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пространства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масштабов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(информационно-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9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аналитическая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деятельность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9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и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570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привлеченных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специалистов);</w:t>
            </w:r>
          </w:p>
          <w:p w:rsidR="00D03B45" w:rsidRDefault="009576F5">
            <w:pPr>
              <w:pStyle w:val="TableParagraph"/>
              <w:spacing w:before="12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нормативно-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" w:line="267" w:lineRule="exact"/>
              <w:rPr>
                <w:i/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ФЗ-273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(проектная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руководства,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10"/>
                <w:sz w:val="24"/>
              </w:rPr>
              <w:t>и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2"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привлеченных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специалистов,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разнообразных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ресурсов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школы):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57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ind w:left="245" w:hanging="138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2"/>
                <w:sz w:val="24"/>
              </w:rPr>
              <w:t xml:space="preserve"> школы;</w:t>
            </w:r>
          </w:p>
          <w:p w:rsidR="00D03B45" w:rsidRDefault="009576F5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spacing w:before="5"/>
              <w:ind w:left="245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Положения;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306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инструкции;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306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Договоры;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9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0" w:line="268" w:lineRule="exact"/>
              <w:ind w:left="9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304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форм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33" w:line="25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72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ind w:left="9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Апробация,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дальнейшая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реализация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обновленной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нормативно-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303"/>
        </w:trPr>
        <w:tc>
          <w:tcPr>
            <w:tcW w:w="2146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687" w:type="dxa"/>
            <w:tcBorders>
              <w:top w:val="nil"/>
            </w:tcBorders>
          </w:tcPr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29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604"/>
        </w:trPr>
        <w:tc>
          <w:tcPr>
            <w:tcW w:w="2146" w:type="dxa"/>
          </w:tcPr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  <w:p w:rsidR="00D03B45" w:rsidRDefault="009576F5">
            <w:pPr>
              <w:pStyle w:val="TableParagraph"/>
              <w:spacing w:before="7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</w:t>
            </w: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spacing w:before="3" w:line="247" w:lineRule="auto"/>
              <w:ind w:right="669" w:hanging="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современных приоритетных технологий</w:t>
            </w:r>
          </w:p>
        </w:tc>
        <w:tc>
          <w:tcPr>
            <w:tcW w:w="1229" w:type="dxa"/>
          </w:tcPr>
          <w:p w:rsidR="00D03B45" w:rsidRDefault="009576F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Созданные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</w:t>
            </w:r>
          </w:p>
          <w:p w:rsidR="00D03B45" w:rsidRDefault="009576F5">
            <w:pPr>
              <w:pStyle w:val="TableParagraph"/>
              <w:spacing w:before="22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реализации</w:t>
            </w:r>
          </w:p>
        </w:tc>
      </w:tr>
    </w:tbl>
    <w:p w:rsidR="00D03B45" w:rsidRDefault="00D03B45">
      <w:pPr>
        <w:rPr>
          <w:sz w:val="24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3687"/>
        <w:gridCol w:w="1229"/>
        <w:gridCol w:w="2434"/>
      </w:tblGrid>
      <w:tr w:rsidR="00D03B45">
        <w:trPr>
          <w:trHeight w:val="2918"/>
        </w:trPr>
        <w:tc>
          <w:tcPr>
            <w:tcW w:w="2146" w:type="dxa"/>
          </w:tcPr>
          <w:p w:rsidR="00D03B45" w:rsidRDefault="009576F5">
            <w:pPr>
              <w:pStyle w:val="TableParagraph"/>
              <w:spacing w:before="1" w:line="247" w:lineRule="auto"/>
              <w:ind w:right="635"/>
              <w:rPr>
                <w:sz w:val="24"/>
              </w:rPr>
            </w:pPr>
            <w:r>
              <w:rPr>
                <w:sz w:val="24"/>
              </w:rPr>
              <w:lastRenderedPageBreak/>
              <w:t>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механизмов </w:t>
            </w:r>
            <w:r>
              <w:rPr>
                <w:spacing w:val="-2"/>
                <w:sz w:val="24"/>
              </w:rPr>
              <w:t>управления</w:t>
            </w:r>
          </w:p>
          <w:p w:rsidR="00D03B45" w:rsidRDefault="009576F5">
            <w:pPr>
              <w:pStyle w:val="TableParagraph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школой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2"/>
                <w:sz w:val="24"/>
              </w:rPr>
              <w:t>современных</w:t>
            </w:r>
          </w:p>
          <w:p w:rsidR="00D03B45" w:rsidRDefault="009576F5">
            <w:pPr>
              <w:pStyle w:val="TableParagraph"/>
              <w:spacing w:line="247" w:lineRule="auto"/>
              <w:ind w:right="635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 правовых</w:t>
            </w:r>
          </w:p>
          <w:p w:rsidR="00D03B45" w:rsidRDefault="009576F5">
            <w:pPr>
              <w:pStyle w:val="TableParagraph"/>
              <w:spacing w:line="264" w:lineRule="auto"/>
              <w:ind w:right="657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научно-</w:t>
            </w:r>
          </w:p>
          <w:p w:rsidR="00D03B45" w:rsidRDefault="009576F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методических</w:t>
            </w:r>
          </w:p>
          <w:p w:rsidR="00D03B45" w:rsidRDefault="009576F5">
            <w:pPr>
              <w:pStyle w:val="TableParagraph"/>
              <w:spacing w:before="23"/>
              <w:rPr>
                <w:sz w:val="24"/>
              </w:rPr>
            </w:pPr>
            <w:r>
              <w:rPr>
                <w:spacing w:val="-2"/>
                <w:sz w:val="24"/>
              </w:rPr>
              <w:t>рекомендаций</w:t>
            </w: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spacing w:before="3" w:line="249" w:lineRule="auto"/>
              <w:rPr>
                <w:sz w:val="24"/>
              </w:rPr>
            </w:pPr>
            <w:r>
              <w:rPr>
                <w:sz w:val="24"/>
              </w:rPr>
              <w:t>управления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 обновленной нормативно-</w:t>
            </w:r>
          </w:p>
          <w:p w:rsidR="00D03B45" w:rsidRDefault="009576F5">
            <w:pPr>
              <w:pStyle w:val="TableParagraph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содержанием управляемой системы</w:t>
            </w:r>
          </w:p>
          <w:p w:rsidR="00D03B45" w:rsidRDefault="009576F5">
            <w:pPr>
              <w:pStyle w:val="TableParagraph"/>
              <w:spacing w:before="5" w:line="259" w:lineRule="auto"/>
              <w:ind w:right="293"/>
              <w:rPr>
                <w:sz w:val="24"/>
              </w:rPr>
            </w:pPr>
            <w:r>
              <w:rPr>
                <w:i/>
                <w:sz w:val="24"/>
              </w:rPr>
              <w:t xml:space="preserve">- </w:t>
            </w:r>
            <w:r>
              <w:rPr>
                <w:sz w:val="24"/>
              </w:rPr>
              <w:t>Систематическое обновление сайта школы в соответствии с изменяющимися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требованиями.</w:t>
            </w:r>
          </w:p>
        </w:tc>
        <w:tc>
          <w:tcPr>
            <w:tcW w:w="1229" w:type="dxa"/>
          </w:tcPr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93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 w:line="261" w:lineRule="auto"/>
              <w:ind w:left="108" w:right="49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методов </w:t>
            </w:r>
            <w:r>
              <w:rPr>
                <w:spacing w:val="-2"/>
                <w:sz w:val="24"/>
              </w:rPr>
              <w:t>управления</w:t>
            </w:r>
          </w:p>
          <w:p w:rsidR="00D03B45" w:rsidRDefault="009576F5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системой.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Созданная </w:t>
            </w:r>
            <w:r>
              <w:rPr>
                <w:spacing w:val="-2"/>
                <w:sz w:val="24"/>
              </w:rPr>
              <w:t>управленческая</w:t>
            </w:r>
          </w:p>
          <w:p w:rsidR="00D03B45" w:rsidRDefault="009576F5">
            <w:pPr>
              <w:pStyle w:val="TableParagraph"/>
              <w:spacing w:line="259" w:lineRule="auto"/>
              <w:ind w:left="108" w:right="56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информационно- технологическая </w:t>
            </w:r>
            <w:r>
              <w:rPr>
                <w:sz w:val="24"/>
              </w:rPr>
              <w:t>среда школы</w:t>
            </w:r>
          </w:p>
        </w:tc>
      </w:tr>
      <w:tr w:rsidR="00D03B45">
        <w:trPr>
          <w:trHeight w:val="6315"/>
        </w:trPr>
        <w:tc>
          <w:tcPr>
            <w:tcW w:w="2146" w:type="dxa"/>
          </w:tcPr>
          <w:p w:rsidR="00D03B45" w:rsidRDefault="009576F5">
            <w:pPr>
              <w:pStyle w:val="TableParagraph"/>
              <w:spacing w:before="1" w:line="244" w:lineRule="auto"/>
              <w:ind w:right="37"/>
              <w:rPr>
                <w:sz w:val="24"/>
              </w:rPr>
            </w:pPr>
            <w:r>
              <w:rPr>
                <w:sz w:val="24"/>
              </w:rPr>
              <w:t>1.3. Разработка и внедрение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мониторинга</w:t>
            </w:r>
          </w:p>
          <w:p w:rsidR="00D03B45" w:rsidRDefault="009576F5">
            <w:pPr>
              <w:pStyle w:val="TableParagraph"/>
              <w:spacing w:before="3" w:line="24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результативности обновленной</w:t>
            </w:r>
          </w:p>
          <w:p w:rsidR="00D03B45" w:rsidRDefault="009576F5">
            <w:pPr>
              <w:pStyle w:val="TableParagraph"/>
              <w:spacing w:line="24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системы</w:t>
            </w: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numPr>
                <w:ilvl w:val="0"/>
                <w:numId w:val="18"/>
              </w:numPr>
              <w:tabs>
                <w:tab w:val="left" w:pos="107"/>
                <w:tab w:val="left" w:pos="235"/>
              </w:tabs>
              <w:spacing w:before="3" w:line="249" w:lineRule="auto"/>
              <w:ind w:right="62" w:hanging="10"/>
              <w:rPr>
                <w:i/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 оценки деятельности школы в условиях реализации ФЗ № 273- ФЗ и современных требований к качеству образования</w:t>
            </w:r>
            <w:r>
              <w:rPr>
                <w:i/>
                <w:sz w:val="24"/>
              </w:rPr>
              <w:t>;</w:t>
            </w:r>
          </w:p>
          <w:p w:rsidR="00D03B45" w:rsidRDefault="009576F5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spacing w:line="269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</w:t>
            </w:r>
          </w:p>
          <w:p w:rsidR="00D03B45" w:rsidRDefault="009576F5">
            <w:pPr>
              <w:pStyle w:val="TableParagraph"/>
              <w:spacing w:before="12" w:line="24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информационно-аналитической </w:t>
            </w:r>
            <w:r>
              <w:rPr>
                <w:sz w:val="24"/>
              </w:rPr>
              <w:t>документации по оценке</w:t>
            </w:r>
          </w:p>
          <w:p w:rsidR="00D03B45" w:rsidRDefault="009576F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результативности</w:t>
            </w:r>
          </w:p>
          <w:p w:rsidR="00D03B45" w:rsidRDefault="009576F5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школы;</w:t>
            </w:r>
          </w:p>
          <w:p w:rsidR="00D03B45" w:rsidRDefault="009576F5">
            <w:pPr>
              <w:pStyle w:val="TableParagraph"/>
              <w:numPr>
                <w:ilvl w:val="0"/>
                <w:numId w:val="18"/>
              </w:numPr>
              <w:tabs>
                <w:tab w:val="left" w:pos="107"/>
                <w:tab w:val="left" w:pos="235"/>
              </w:tabs>
              <w:spacing w:before="15" w:line="247" w:lineRule="auto"/>
              <w:ind w:right="805" w:hanging="10"/>
              <w:rPr>
                <w:sz w:val="24"/>
              </w:rPr>
            </w:pPr>
            <w:r>
              <w:rPr>
                <w:sz w:val="24"/>
              </w:rPr>
              <w:t>Разработка системы мониторинга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03B45" w:rsidRDefault="009576F5">
            <w:pPr>
              <w:pStyle w:val="TableParagraph"/>
              <w:spacing w:before="5" w:line="247" w:lineRule="auto"/>
              <w:ind w:right="448"/>
              <w:rPr>
                <w:sz w:val="24"/>
              </w:rPr>
            </w:pPr>
            <w:r>
              <w:rPr>
                <w:sz w:val="24"/>
              </w:rPr>
              <w:t>обновленной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образовательной системы школы;</w:t>
            </w:r>
          </w:p>
          <w:p w:rsidR="00D03B45" w:rsidRDefault="009576F5">
            <w:pPr>
              <w:pStyle w:val="TableParagraph"/>
              <w:numPr>
                <w:ilvl w:val="0"/>
                <w:numId w:val="18"/>
              </w:numPr>
              <w:tabs>
                <w:tab w:val="left" w:pos="107"/>
                <w:tab w:val="left" w:pos="235"/>
              </w:tabs>
              <w:spacing w:before="3" w:line="249" w:lineRule="auto"/>
              <w:ind w:right="805" w:hanging="10"/>
              <w:rPr>
                <w:sz w:val="24"/>
              </w:rPr>
            </w:pPr>
            <w:r>
              <w:rPr>
                <w:sz w:val="24"/>
              </w:rPr>
              <w:t>Реализация системы мониторинга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03B45" w:rsidRDefault="009576F5">
            <w:pPr>
              <w:pStyle w:val="TableParagraph"/>
              <w:spacing w:line="249" w:lineRule="auto"/>
              <w:ind w:right="467"/>
              <w:rPr>
                <w:i/>
                <w:sz w:val="24"/>
              </w:rPr>
            </w:pPr>
            <w:r>
              <w:rPr>
                <w:sz w:val="24"/>
              </w:rPr>
              <w:t xml:space="preserve">обновленной управленческой системы </w:t>
            </w:r>
            <w:r>
              <w:rPr>
                <w:i/>
                <w:sz w:val="24"/>
              </w:rPr>
              <w:t>(организационная и аналитическая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руководства,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 коллектива, использование</w:t>
            </w:r>
          </w:p>
          <w:p w:rsidR="00D03B45" w:rsidRDefault="009576F5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разнообразных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школы).</w:t>
            </w:r>
          </w:p>
        </w:tc>
        <w:tc>
          <w:tcPr>
            <w:tcW w:w="1229" w:type="dxa"/>
          </w:tcPr>
          <w:p w:rsidR="00D03B45" w:rsidRDefault="009576F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09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 w:line="259" w:lineRule="auto"/>
              <w:ind w:left="108" w:right="378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мониторинга</w:t>
            </w:r>
          </w:p>
          <w:p w:rsidR="00D03B45" w:rsidRDefault="009576F5">
            <w:pPr>
              <w:pStyle w:val="TableParagraph"/>
              <w:spacing w:line="259" w:lineRule="auto"/>
              <w:ind w:left="108" w:right="459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результативности обновленной</w:t>
            </w:r>
          </w:p>
          <w:p w:rsidR="00D03B45" w:rsidRDefault="009576F5">
            <w:pPr>
              <w:pStyle w:val="TableParagraph"/>
              <w:spacing w:line="259" w:lineRule="auto"/>
              <w:ind w:left="108" w:right="4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  <w:p w:rsidR="00D03B45" w:rsidRDefault="009576F5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</w:p>
          <w:p w:rsidR="00D03B45" w:rsidRDefault="009576F5">
            <w:pPr>
              <w:pStyle w:val="TableParagraph"/>
              <w:spacing w:before="20" w:line="259" w:lineRule="auto"/>
              <w:ind w:left="108" w:right="459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 аналитической</w:t>
            </w:r>
          </w:p>
          <w:p w:rsidR="00D03B45" w:rsidRDefault="009576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D03B45" w:rsidRDefault="009576F5">
            <w:pPr>
              <w:pStyle w:val="TableParagraph"/>
              <w:spacing w:before="24" w:line="259" w:lineRule="auto"/>
              <w:ind w:left="108" w:right="217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мониторинга.</w:t>
            </w:r>
          </w:p>
        </w:tc>
      </w:tr>
      <w:tr w:rsidR="00D03B45">
        <w:trPr>
          <w:trHeight w:val="901"/>
        </w:trPr>
        <w:tc>
          <w:tcPr>
            <w:tcW w:w="9496" w:type="dxa"/>
            <w:gridSpan w:val="4"/>
          </w:tcPr>
          <w:p w:rsidR="00D03B45" w:rsidRDefault="009576F5">
            <w:pPr>
              <w:pStyle w:val="TableParagraph"/>
              <w:spacing w:before="3"/>
              <w:rPr>
                <w:i/>
                <w:sz w:val="24"/>
              </w:rPr>
            </w:pPr>
            <w:r>
              <w:rPr>
                <w:i/>
                <w:sz w:val="24"/>
              </w:rPr>
              <w:t>Задача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2: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Оптимизация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роста</w:t>
            </w:r>
          </w:p>
          <w:p w:rsidR="00D03B45" w:rsidRDefault="009576F5">
            <w:pPr>
              <w:pStyle w:val="TableParagraph"/>
              <w:spacing w:before="8" w:line="290" w:lineRule="atLeast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образовательных </w:t>
            </w:r>
            <w:r>
              <w:rPr>
                <w:i/>
                <w:spacing w:val="-2"/>
                <w:sz w:val="24"/>
              </w:rPr>
              <w:t>отношений</w:t>
            </w:r>
          </w:p>
        </w:tc>
      </w:tr>
      <w:tr w:rsidR="00D03B45">
        <w:trPr>
          <w:trHeight w:val="290"/>
        </w:trPr>
        <w:tc>
          <w:tcPr>
            <w:tcW w:w="2146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 xml:space="preserve">2.1. </w:t>
            </w:r>
            <w:r>
              <w:rPr>
                <w:spacing w:val="-2"/>
                <w:sz w:val="24"/>
              </w:rPr>
              <w:t>Обновление</w:t>
            </w:r>
          </w:p>
        </w:tc>
        <w:tc>
          <w:tcPr>
            <w:tcW w:w="3687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резервов</w:t>
            </w:r>
          </w:p>
        </w:tc>
        <w:tc>
          <w:tcPr>
            <w:tcW w:w="1229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 w:line="267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434" w:type="dxa"/>
            <w:vMerge w:val="restart"/>
          </w:tcPr>
          <w:p w:rsidR="00D03B45" w:rsidRDefault="009576F5">
            <w:pPr>
              <w:pStyle w:val="TableParagraph"/>
              <w:spacing w:before="1" w:line="244" w:lineRule="auto"/>
              <w:ind w:left="108" w:right="378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непрерывного</w:t>
            </w:r>
          </w:p>
          <w:p w:rsidR="00D03B45" w:rsidRDefault="009576F5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 образования</w:t>
            </w:r>
          </w:p>
          <w:p w:rsidR="00D03B45" w:rsidRDefault="009576F5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</w:p>
          <w:p w:rsidR="00D03B45" w:rsidRDefault="009576F5">
            <w:pPr>
              <w:pStyle w:val="TableParagraph"/>
              <w:spacing w:before="5" w:line="244" w:lineRule="auto"/>
              <w:ind w:left="108" w:right="63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требований ФЗ № 273-ФЗ и</w:t>
            </w:r>
          </w:p>
          <w:p w:rsidR="00D03B45" w:rsidRDefault="009576F5">
            <w:pPr>
              <w:pStyle w:val="TableParagraph"/>
              <w:spacing w:line="252" w:lineRule="auto"/>
              <w:ind w:left="108" w:right="459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общего </w:t>
            </w:r>
            <w:r>
              <w:rPr>
                <w:spacing w:val="-2"/>
                <w:sz w:val="24"/>
              </w:rPr>
              <w:t xml:space="preserve">образования. Методические </w:t>
            </w:r>
            <w:r>
              <w:rPr>
                <w:sz w:val="24"/>
              </w:rPr>
              <w:t xml:space="preserve">материалы по </w:t>
            </w:r>
            <w:r>
              <w:rPr>
                <w:spacing w:val="-2"/>
                <w:sz w:val="24"/>
              </w:rPr>
              <w:t>организации</w:t>
            </w:r>
          </w:p>
          <w:p w:rsidR="00D03B45" w:rsidRDefault="009576F5">
            <w:pPr>
              <w:pStyle w:val="TableParagraph"/>
              <w:spacing w:before="7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инновационной</w:t>
            </w: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сложившейся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системы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непрерывного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квалификации,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перспективных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потенциальных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повышении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кадров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целях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оптимальной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(информационно-аналитическая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8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руководства,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273-ФЗ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педагогов);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7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общего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Обновление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289"/>
        </w:trPr>
        <w:tc>
          <w:tcPr>
            <w:tcW w:w="2146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(по</w:t>
            </w: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64" w:lineRule="exact"/>
              <w:rPr>
                <w:sz w:val="24"/>
              </w:rPr>
            </w:pPr>
            <w:r>
              <w:rPr>
                <w:sz w:val="24"/>
              </w:rPr>
              <w:t>внутриучрежденческой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  <w:tr w:rsidR="00D03B45">
        <w:trPr>
          <w:trHeight w:val="426"/>
        </w:trPr>
        <w:tc>
          <w:tcPr>
            <w:tcW w:w="2146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этапам)</w:t>
            </w:r>
          </w:p>
        </w:tc>
        <w:tc>
          <w:tcPr>
            <w:tcW w:w="3687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квалификации</w:t>
            </w:r>
          </w:p>
        </w:tc>
        <w:tc>
          <w:tcPr>
            <w:tcW w:w="1229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4" w:type="dxa"/>
            <w:vMerge/>
            <w:tcBorders>
              <w:top w:val="nil"/>
            </w:tcBorders>
          </w:tcPr>
          <w:p w:rsidR="00D03B45" w:rsidRDefault="00D03B45">
            <w:pPr>
              <w:rPr>
                <w:sz w:val="2"/>
                <w:szCs w:val="2"/>
              </w:rPr>
            </w:pPr>
          </w:p>
        </w:tc>
      </w:tr>
    </w:tbl>
    <w:p w:rsidR="00D03B45" w:rsidRDefault="00D03B45">
      <w:pPr>
        <w:rPr>
          <w:sz w:val="2"/>
          <w:szCs w:val="2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3687"/>
        <w:gridCol w:w="1229"/>
        <w:gridCol w:w="2434"/>
      </w:tblGrid>
      <w:tr w:rsidR="00D03B45">
        <w:trPr>
          <w:trHeight w:val="2805"/>
        </w:trPr>
        <w:tc>
          <w:tcPr>
            <w:tcW w:w="2146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spacing w:before="3" w:line="264" w:lineRule="auto"/>
              <w:ind w:right="152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ФЗ № 273-ФЗ </w:t>
            </w:r>
            <w:r>
              <w:rPr>
                <w:i/>
                <w:sz w:val="24"/>
              </w:rPr>
              <w:t>(работа МС).</w:t>
            </w:r>
          </w:p>
          <w:p w:rsidR="00D03B45" w:rsidRDefault="009576F5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</w:t>
            </w:r>
          </w:p>
          <w:p w:rsidR="00D03B45" w:rsidRDefault="009576F5">
            <w:pPr>
              <w:pStyle w:val="TableParagraph"/>
              <w:spacing w:before="1" w:line="237" w:lineRule="auto"/>
              <w:ind w:right="26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 траекторий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профессионального, карьерного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роста </w:t>
            </w:r>
            <w:r>
              <w:rPr>
                <w:spacing w:val="-2"/>
                <w:sz w:val="24"/>
              </w:rPr>
              <w:t>педагогов;</w:t>
            </w:r>
          </w:p>
          <w:p w:rsidR="00D03B45" w:rsidRDefault="009576F5">
            <w:pPr>
              <w:pStyle w:val="TableParagraph"/>
              <w:spacing w:before="2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03B45" w:rsidRDefault="009576F5">
            <w:pPr>
              <w:pStyle w:val="TableParagraph"/>
              <w:spacing w:line="274" w:lineRule="exact"/>
              <w:ind w:right="647"/>
              <w:jc w:val="both"/>
              <w:rPr>
                <w:sz w:val="24"/>
              </w:rPr>
            </w:pPr>
            <w:r>
              <w:rPr>
                <w:sz w:val="24"/>
              </w:rPr>
              <w:t>современные направления методической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229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 w:line="259" w:lineRule="auto"/>
              <w:ind w:left="108" w:right="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научно-методической </w:t>
            </w:r>
            <w:r>
              <w:rPr>
                <w:sz w:val="24"/>
              </w:rPr>
              <w:t xml:space="preserve">и исследовательской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D03B45">
        <w:trPr>
          <w:trHeight w:val="5446"/>
        </w:trPr>
        <w:tc>
          <w:tcPr>
            <w:tcW w:w="2146" w:type="dxa"/>
          </w:tcPr>
          <w:p w:rsidR="00D03B45" w:rsidRDefault="009576F5">
            <w:pPr>
              <w:pStyle w:val="TableParagraph"/>
              <w:spacing w:before="3"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2.2.Освоение педагогами современного</w:t>
            </w:r>
          </w:p>
          <w:p w:rsidR="00D03B45" w:rsidRDefault="009576F5">
            <w:pPr>
              <w:pStyle w:val="TableParagraph"/>
              <w:spacing w:line="259" w:lineRule="auto"/>
              <w:ind w:right="38"/>
              <w:rPr>
                <w:sz w:val="24"/>
              </w:rPr>
            </w:pPr>
            <w:r>
              <w:rPr>
                <w:sz w:val="24"/>
              </w:rPr>
              <w:t>законодательства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сфере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образования, содержания, форм, методов и </w:t>
            </w:r>
            <w:r>
              <w:rPr>
                <w:spacing w:val="-2"/>
                <w:sz w:val="24"/>
              </w:rPr>
              <w:t>технологий</w:t>
            </w:r>
          </w:p>
          <w:p w:rsidR="00D03B45" w:rsidRDefault="009576F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  <w:p w:rsidR="00D03B45" w:rsidRDefault="009576F5">
            <w:pPr>
              <w:pStyle w:val="TableParagraph"/>
              <w:spacing w:before="21" w:line="261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</w:t>
            </w: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педагогами</w:t>
            </w:r>
          </w:p>
          <w:p w:rsidR="00D03B45" w:rsidRDefault="009576F5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современного законодательства в сфере образования, в том числе 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</w:p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Федерации»;</w:t>
            </w:r>
          </w:p>
        </w:tc>
        <w:tc>
          <w:tcPr>
            <w:tcW w:w="1229" w:type="dxa"/>
          </w:tcPr>
          <w:p w:rsidR="00D03B45" w:rsidRDefault="009576F5">
            <w:pPr>
              <w:pStyle w:val="TableParagraph"/>
              <w:spacing w:before="3"/>
              <w:ind w:left="22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D03B45" w:rsidRDefault="009576F5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 w:line="247" w:lineRule="auto"/>
              <w:ind w:left="108" w:right="459"/>
              <w:rPr>
                <w:sz w:val="24"/>
              </w:rPr>
            </w:pPr>
            <w:r>
              <w:rPr>
                <w:spacing w:val="-2"/>
                <w:sz w:val="24"/>
              </w:rPr>
              <w:t>Компетентность педагогического</w:t>
            </w:r>
          </w:p>
          <w:p w:rsidR="00D03B45" w:rsidRDefault="009576F5">
            <w:pPr>
              <w:pStyle w:val="TableParagraph"/>
              <w:spacing w:line="247" w:lineRule="auto"/>
              <w:ind w:left="108"/>
              <w:rPr>
                <w:sz w:val="24"/>
              </w:rPr>
            </w:pPr>
            <w:r>
              <w:rPr>
                <w:sz w:val="24"/>
              </w:rPr>
              <w:t>коллектива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требований</w:t>
            </w:r>
          </w:p>
          <w:p w:rsidR="00D03B45" w:rsidRDefault="009576F5">
            <w:pPr>
              <w:pStyle w:val="TableParagraph"/>
              <w:spacing w:line="247" w:lineRule="auto"/>
              <w:ind w:left="108" w:right="3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законодательства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сфере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образования, ФЗ № 273ФЗ. Банк </w:t>
            </w:r>
            <w:r>
              <w:rPr>
                <w:spacing w:val="-2"/>
                <w:sz w:val="24"/>
              </w:rPr>
              <w:t xml:space="preserve">методических </w:t>
            </w:r>
            <w:r>
              <w:rPr>
                <w:sz w:val="24"/>
              </w:rPr>
              <w:t>материалов по</w:t>
            </w:r>
          </w:p>
          <w:p w:rsidR="00D03B45" w:rsidRDefault="009576F5">
            <w:pPr>
              <w:pStyle w:val="TableParagraph"/>
              <w:spacing w:line="247" w:lineRule="auto"/>
              <w:ind w:left="108" w:right="421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ФГОС ОО (по уровням), </w:t>
            </w:r>
            <w:r>
              <w:rPr>
                <w:spacing w:val="-2"/>
                <w:sz w:val="24"/>
              </w:rPr>
              <w:t>методических</w:t>
            </w:r>
          </w:p>
          <w:p w:rsidR="00D03B45" w:rsidRDefault="009576F5">
            <w:pPr>
              <w:pStyle w:val="TableParagraph"/>
              <w:spacing w:line="247" w:lineRule="auto"/>
              <w:ind w:left="108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оценке </w:t>
            </w:r>
            <w:r>
              <w:rPr>
                <w:spacing w:val="-2"/>
                <w:sz w:val="24"/>
              </w:rPr>
              <w:t>результатов</w:t>
            </w:r>
          </w:p>
          <w:p w:rsidR="00D03B45" w:rsidRDefault="009576F5">
            <w:pPr>
              <w:pStyle w:val="TableParagraph"/>
              <w:spacing w:line="252" w:lineRule="auto"/>
              <w:ind w:left="108" w:right="396"/>
              <w:jc w:val="both"/>
              <w:rPr>
                <w:sz w:val="24"/>
              </w:rPr>
            </w:pPr>
            <w:r>
              <w:rPr>
                <w:sz w:val="24"/>
              </w:rPr>
              <w:t>обучения,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КИМов. Банк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современных </w:t>
            </w:r>
            <w:r>
              <w:rPr>
                <w:spacing w:val="-2"/>
                <w:sz w:val="24"/>
              </w:rPr>
              <w:t>образовательных</w:t>
            </w:r>
          </w:p>
          <w:p w:rsidR="00D03B45" w:rsidRDefault="009576F5">
            <w:pPr>
              <w:pStyle w:val="TableParagraph"/>
              <w:spacing w:before="7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технологий.</w:t>
            </w:r>
          </w:p>
        </w:tc>
      </w:tr>
      <w:tr w:rsidR="00D03B45">
        <w:trPr>
          <w:trHeight w:val="5354"/>
        </w:trPr>
        <w:tc>
          <w:tcPr>
            <w:tcW w:w="2146" w:type="dxa"/>
          </w:tcPr>
          <w:p w:rsidR="00D03B45" w:rsidRDefault="009576F5">
            <w:pPr>
              <w:pStyle w:val="TableParagraph"/>
              <w:spacing w:before="3"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2.3.Создание современной</w:t>
            </w:r>
          </w:p>
          <w:p w:rsidR="00D03B45" w:rsidRDefault="009576F5">
            <w:pPr>
              <w:pStyle w:val="TableParagraph"/>
              <w:spacing w:before="2" w:line="259" w:lineRule="auto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самооценки</w:t>
            </w:r>
          </w:p>
          <w:p w:rsidR="00D03B45" w:rsidRDefault="009576F5">
            <w:pPr>
              <w:pStyle w:val="TableParagraph"/>
              <w:spacing w:line="259" w:lineRule="auto"/>
              <w:ind w:right="6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профессиональног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 по результатам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процесса.</w:t>
            </w:r>
          </w:p>
        </w:tc>
        <w:tc>
          <w:tcPr>
            <w:tcW w:w="3687" w:type="dxa"/>
          </w:tcPr>
          <w:p w:rsidR="00D03B45" w:rsidRDefault="009576F5">
            <w:pPr>
              <w:pStyle w:val="TableParagraph"/>
              <w:numPr>
                <w:ilvl w:val="0"/>
                <w:numId w:val="17"/>
              </w:numPr>
              <w:tabs>
                <w:tab w:val="left" w:pos="245"/>
              </w:tabs>
              <w:spacing w:before="3" w:line="256" w:lineRule="auto"/>
              <w:ind w:right="201" w:firstLine="0"/>
              <w:rPr>
                <w:sz w:val="24"/>
              </w:rPr>
            </w:pPr>
            <w:r>
              <w:rPr>
                <w:sz w:val="24"/>
              </w:rPr>
              <w:t>Анализ эффективности существующей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системы оценки качества деятельности педагогов (информационно- аналитическая деятельность</w:t>
            </w:r>
          </w:p>
          <w:p w:rsidR="00D03B45" w:rsidRDefault="009576F5">
            <w:pPr>
              <w:pStyle w:val="TableParagraph"/>
              <w:spacing w:before="2" w:line="256" w:lineRule="auto"/>
              <w:ind w:right="818"/>
              <w:rPr>
                <w:sz w:val="24"/>
              </w:rPr>
            </w:pPr>
            <w:r>
              <w:rPr>
                <w:sz w:val="24"/>
              </w:rPr>
              <w:t xml:space="preserve">педагогов, сотрудников </w:t>
            </w:r>
            <w:r>
              <w:rPr>
                <w:spacing w:val="-2"/>
                <w:sz w:val="24"/>
              </w:rPr>
              <w:t xml:space="preserve">психолого-педагогической </w:t>
            </w:r>
            <w:r>
              <w:rPr>
                <w:sz w:val="24"/>
              </w:rPr>
              <w:t>службы и руководства);</w:t>
            </w:r>
          </w:p>
          <w:p w:rsidR="00D03B45" w:rsidRDefault="009576F5">
            <w:pPr>
              <w:pStyle w:val="TableParagraph"/>
              <w:numPr>
                <w:ilvl w:val="0"/>
                <w:numId w:val="17"/>
              </w:numPr>
              <w:tabs>
                <w:tab w:val="left" w:pos="245"/>
              </w:tabs>
              <w:spacing w:before="2" w:line="259" w:lineRule="auto"/>
              <w:ind w:right="119" w:firstLine="0"/>
              <w:rPr>
                <w:sz w:val="24"/>
              </w:rPr>
            </w:pPr>
            <w:r>
              <w:rPr>
                <w:sz w:val="24"/>
              </w:rPr>
              <w:t>Определение современных критериев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самооценки деятельности</w:t>
            </w:r>
          </w:p>
          <w:p w:rsidR="00D03B45" w:rsidRDefault="009576F5">
            <w:pPr>
              <w:pStyle w:val="TableParagraph"/>
              <w:spacing w:before="2" w:line="259" w:lineRule="auto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(адаптация существующих)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диагностических материалов; Реализация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обновленной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самооценки качества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педагогического</w:t>
            </w:r>
          </w:p>
          <w:p w:rsidR="00D03B45" w:rsidRDefault="009576F5">
            <w:pPr>
              <w:pStyle w:val="TableParagraph"/>
              <w:spacing w:before="20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1229" w:type="dxa"/>
          </w:tcPr>
          <w:p w:rsidR="00D03B45" w:rsidRDefault="009576F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76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34" w:type="dxa"/>
          </w:tcPr>
          <w:p w:rsidR="00D03B45" w:rsidRDefault="009576F5">
            <w:pPr>
              <w:pStyle w:val="TableParagraph"/>
              <w:spacing w:before="3" w:line="247" w:lineRule="auto"/>
              <w:ind w:left="108" w:right="83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Методические </w:t>
            </w:r>
            <w:r>
              <w:rPr>
                <w:sz w:val="24"/>
              </w:rPr>
              <w:t>материалы по</w:t>
            </w:r>
          </w:p>
          <w:p w:rsidR="00D03B45" w:rsidRDefault="009576F5">
            <w:pPr>
              <w:pStyle w:val="TableParagraph"/>
              <w:spacing w:line="244" w:lineRule="auto"/>
              <w:ind w:left="108" w:right="63"/>
              <w:jc w:val="both"/>
              <w:rPr>
                <w:sz w:val="24"/>
              </w:rPr>
            </w:pPr>
            <w:r>
              <w:rPr>
                <w:sz w:val="24"/>
              </w:rPr>
              <w:t>системе современной оценки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</w:t>
            </w:r>
            <w:r>
              <w:rPr>
                <w:spacing w:val="-2"/>
                <w:sz w:val="24"/>
              </w:rPr>
              <w:t>качества</w:t>
            </w:r>
          </w:p>
          <w:p w:rsidR="00D03B45" w:rsidRDefault="009576F5">
            <w:pPr>
              <w:pStyle w:val="TableParagraph"/>
              <w:spacing w:line="244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педагогических </w:t>
            </w:r>
            <w:r>
              <w:rPr>
                <w:sz w:val="24"/>
              </w:rPr>
              <w:t>работников в</w:t>
            </w:r>
          </w:p>
          <w:p w:rsidR="00D03B45" w:rsidRDefault="009576F5">
            <w:pPr>
              <w:pStyle w:val="TableParagraph"/>
              <w:spacing w:line="247" w:lineRule="auto"/>
              <w:ind w:left="108" w:right="144"/>
              <w:rPr>
                <w:sz w:val="24"/>
              </w:rPr>
            </w:pPr>
            <w:r>
              <w:rPr>
                <w:sz w:val="24"/>
              </w:rPr>
              <w:t>условиях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инноваций.</w:t>
            </w:r>
          </w:p>
        </w:tc>
      </w:tr>
    </w:tbl>
    <w:p w:rsidR="00D03B45" w:rsidRDefault="00D03B45">
      <w:pPr>
        <w:spacing w:line="247" w:lineRule="auto"/>
        <w:rPr>
          <w:sz w:val="24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3674"/>
        <w:gridCol w:w="1286"/>
        <w:gridCol w:w="2426"/>
      </w:tblGrid>
      <w:tr w:rsidR="00D03B45">
        <w:trPr>
          <w:trHeight w:val="1310"/>
        </w:trPr>
        <w:tc>
          <w:tcPr>
            <w:tcW w:w="9887" w:type="dxa"/>
            <w:gridSpan w:val="4"/>
          </w:tcPr>
          <w:p w:rsidR="00D03B45" w:rsidRDefault="009576F5">
            <w:pPr>
              <w:pStyle w:val="TableParagraph"/>
              <w:spacing w:before="3" w:line="261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Задача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3: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Обновление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 целях создания оптимальных условий формирования духовно-нравственной, социально</w:t>
            </w:r>
          </w:p>
          <w:p w:rsidR="00D03B45" w:rsidRDefault="009576F5">
            <w:pPr>
              <w:pStyle w:val="TableParagraph"/>
              <w:spacing w:line="259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адаптированной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ориентированной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гражданина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Российской </w:t>
            </w:r>
            <w:r>
              <w:rPr>
                <w:i/>
                <w:spacing w:val="-2"/>
                <w:sz w:val="24"/>
              </w:rPr>
              <w:t>Федерации</w:t>
            </w:r>
          </w:p>
        </w:tc>
      </w:tr>
      <w:tr w:rsidR="00D03B45">
        <w:trPr>
          <w:trHeight w:val="8957"/>
        </w:trPr>
        <w:tc>
          <w:tcPr>
            <w:tcW w:w="2501" w:type="dxa"/>
          </w:tcPr>
          <w:p w:rsidR="00D03B45" w:rsidRDefault="009576F5">
            <w:pPr>
              <w:pStyle w:val="TableParagraph"/>
              <w:spacing w:before="3" w:line="259" w:lineRule="auto"/>
              <w:ind w:right="100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реализация</w:t>
            </w:r>
          </w:p>
          <w:p w:rsidR="00D03B45" w:rsidRDefault="009576F5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>программ в</w:t>
            </w:r>
          </w:p>
          <w:p w:rsidR="00D03B45" w:rsidRDefault="009576F5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соответствии с </w:t>
            </w:r>
            <w:r>
              <w:rPr>
                <w:spacing w:val="-2"/>
                <w:sz w:val="24"/>
              </w:rPr>
              <w:t xml:space="preserve">современным содержанием </w:t>
            </w:r>
            <w:r>
              <w:rPr>
                <w:sz w:val="24"/>
              </w:rPr>
              <w:t>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учетом</w:t>
            </w:r>
          </w:p>
          <w:p w:rsidR="00D03B45" w:rsidRDefault="009576F5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 xml:space="preserve">потребностей и </w:t>
            </w:r>
            <w:r>
              <w:rPr>
                <w:spacing w:val="-2"/>
                <w:sz w:val="24"/>
              </w:rPr>
              <w:t>возможностей учащихся</w:t>
            </w:r>
          </w:p>
        </w:tc>
        <w:tc>
          <w:tcPr>
            <w:tcW w:w="3674" w:type="dxa"/>
          </w:tcPr>
          <w:p w:rsidR="00D03B45" w:rsidRDefault="009576F5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before="1" w:line="244" w:lineRule="auto"/>
              <w:ind w:right="150" w:firstLine="0"/>
              <w:rPr>
                <w:sz w:val="24"/>
              </w:rPr>
            </w:pPr>
            <w:r>
              <w:rPr>
                <w:sz w:val="24"/>
              </w:rPr>
              <w:t>Выявление образовательных потребностей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запросов социума в целях</w:t>
            </w:r>
          </w:p>
          <w:p w:rsidR="00D03B45" w:rsidRDefault="009576F5">
            <w:pPr>
              <w:pStyle w:val="TableParagraph"/>
              <w:spacing w:before="3" w:line="247" w:lineRule="auto"/>
              <w:ind w:left="108" w:right="673"/>
              <w:rPr>
                <w:sz w:val="24"/>
              </w:rPr>
            </w:pPr>
            <w:r>
              <w:rPr>
                <w:sz w:val="24"/>
              </w:rPr>
              <w:t>определение актуальных направлений и содержания 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D03B45" w:rsidRDefault="009576F5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line="273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03B45" w:rsidRDefault="009576F5">
            <w:pPr>
              <w:pStyle w:val="TableParagraph"/>
              <w:spacing w:before="7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(в</w:t>
            </w:r>
          </w:p>
          <w:p w:rsidR="00D03B45" w:rsidRDefault="009576F5">
            <w:pPr>
              <w:pStyle w:val="TableParagraph"/>
              <w:spacing w:before="7" w:line="244" w:lineRule="auto"/>
              <w:ind w:left="108" w:right="179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предметов) </w:t>
            </w:r>
            <w:r>
              <w:rPr>
                <w:spacing w:val="-2"/>
                <w:sz w:val="24"/>
              </w:rPr>
              <w:t>информационно-</w:t>
            </w:r>
          </w:p>
          <w:p w:rsidR="00D03B45" w:rsidRDefault="009576F5">
            <w:pPr>
              <w:pStyle w:val="TableParagraph"/>
              <w:spacing w:before="1" w:line="249" w:lineRule="auto"/>
              <w:ind w:left="108" w:right="673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коммуникационных технологии;</w:t>
            </w:r>
          </w:p>
          <w:p w:rsidR="00D03B45" w:rsidRDefault="009576F5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before="8" w:line="244" w:lineRule="auto"/>
              <w:ind w:right="884" w:firstLine="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реализация программ поддержки</w:t>
            </w:r>
          </w:p>
          <w:p w:rsidR="00D03B45" w:rsidRDefault="009576F5">
            <w:pPr>
              <w:pStyle w:val="TableParagraph"/>
              <w:spacing w:line="244" w:lineRule="auto"/>
              <w:ind w:left="108" w:right="673"/>
              <w:rPr>
                <w:sz w:val="24"/>
              </w:rPr>
            </w:pPr>
            <w:r>
              <w:rPr>
                <w:sz w:val="24"/>
              </w:rPr>
              <w:t>талантливых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различным направлениям</w:t>
            </w:r>
          </w:p>
          <w:p w:rsidR="00D03B45" w:rsidRDefault="009576F5">
            <w:pPr>
              <w:pStyle w:val="TableParagraph"/>
              <w:spacing w:line="244" w:lineRule="auto"/>
              <w:ind w:left="108" w:right="345"/>
              <w:rPr>
                <w:sz w:val="24"/>
              </w:rPr>
            </w:pPr>
            <w:r>
              <w:rPr>
                <w:sz w:val="24"/>
              </w:rPr>
              <w:t>интеллектуальной,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творческой, социальной и спортивной</w:t>
            </w:r>
          </w:p>
          <w:p w:rsidR="00D03B45" w:rsidRDefault="009576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  <w:p w:rsidR="00D03B45" w:rsidRDefault="009576F5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before="4"/>
              <w:ind w:left="246" w:hanging="13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03B45" w:rsidRDefault="009576F5">
            <w:pPr>
              <w:pStyle w:val="TableParagraph"/>
              <w:spacing w:before="22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</w:t>
            </w:r>
          </w:p>
          <w:p w:rsidR="00D03B45" w:rsidRDefault="009576F5">
            <w:pPr>
              <w:pStyle w:val="TableParagraph"/>
              <w:spacing w:before="21" w:line="259" w:lineRule="auto"/>
              <w:ind w:left="108" w:right="216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нетрадиционных форм контроля знаний: зачет, защита проектов, защита</w:t>
            </w:r>
          </w:p>
          <w:p w:rsidR="00D03B45" w:rsidRDefault="009576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реферативных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03B45" w:rsidRDefault="009576F5">
            <w:pPr>
              <w:pStyle w:val="TableParagraph"/>
              <w:spacing w:before="22" w:line="259" w:lineRule="auto"/>
              <w:ind w:left="108"/>
              <w:rPr>
                <w:sz w:val="24"/>
              </w:rPr>
            </w:pPr>
            <w:r>
              <w:rPr>
                <w:sz w:val="24"/>
              </w:rPr>
              <w:t>исследовательских работ и др. (проектная,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аналитическая деятельность педагогов, использование</w:t>
            </w:r>
          </w:p>
          <w:p w:rsidR="00D03B45" w:rsidRDefault="009576F5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  <w:p w:rsidR="00D03B45" w:rsidRDefault="009576F5">
            <w:pPr>
              <w:pStyle w:val="TableParagraph"/>
              <w:spacing w:before="24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-2"/>
                <w:sz w:val="24"/>
              </w:rPr>
              <w:t>ресурсами).</w:t>
            </w:r>
          </w:p>
        </w:tc>
        <w:tc>
          <w:tcPr>
            <w:tcW w:w="1286" w:type="dxa"/>
          </w:tcPr>
          <w:p w:rsidR="00D03B45" w:rsidRDefault="009576F5">
            <w:pPr>
              <w:pStyle w:val="TableParagraph"/>
              <w:spacing w:before="3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26" w:type="dxa"/>
          </w:tcPr>
          <w:p w:rsidR="00D03B45" w:rsidRDefault="009576F5">
            <w:pPr>
              <w:pStyle w:val="TableParagraph"/>
              <w:spacing w:before="1" w:line="256" w:lineRule="auto"/>
              <w:ind w:left="109" w:right="695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программ, </w:t>
            </w:r>
            <w:r>
              <w:rPr>
                <w:spacing w:val="-2"/>
                <w:sz w:val="24"/>
              </w:rPr>
              <w:t xml:space="preserve">эффективных дидактических </w:t>
            </w:r>
            <w:r>
              <w:rPr>
                <w:sz w:val="24"/>
              </w:rPr>
              <w:t>методов и</w:t>
            </w:r>
          </w:p>
          <w:p w:rsidR="00D03B45" w:rsidRDefault="009576F5">
            <w:pPr>
              <w:pStyle w:val="TableParagraph"/>
              <w:spacing w:line="256" w:lineRule="auto"/>
              <w:ind w:left="109" w:right="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>технологий в</w:t>
            </w:r>
          </w:p>
          <w:p w:rsidR="00D03B45" w:rsidRDefault="009576F5">
            <w:pPr>
              <w:pStyle w:val="TableParagraph"/>
              <w:spacing w:line="256" w:lineRule="auto"/>
              <w:ind w:left="109" w:right="45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новым </w:t>
            </w:r>
            <w:r>
              <w:rPr>
                <w:spacing w:val="-2"/>
                <w:sz w:val="24"/>
              </w:rPr>
              <w:t xml:space="preserve">содержанием </w:t>
            </w:r>
            <w:r>
              <w:rPr>
                <w:sz w:val="24"/>
              </w:rPr>
              <w:t>учебного процесса</w:t>
            </w:r>
          </w:p>
          <w:p w:rsidR="00D03B45" w:rsidRDefault="009576F5">
            <w:pPr>
              <w:pStyle w:val="TableParagraph"/>
              <w:spacing w:line="256" w:lineRule="auto"/>
              <w:ind w:left="109" w:right="80"/>
              <w:jc w:val="both"/>
              <w:rPr>
                <w:sz w:val="24"/>
              </w:rPr>
            </w:pPr>
            <w:r>
              <w:rPr>
                <w:sz w:val="24"/>
              </w:rPr>
              <w:t>(программы,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учебные планы, методические разработки и т.д.).</w:t>
            </w:r>
          </w:p>
          <w:p w:rsidR="00D03B45" w:rsidRDefault="009576F5">
            <w:pPr>
              <w:pStyle w:val="TableParagraph"/>
              <w:spacing w:line="256" w:lineRule="auto"/>
              <w:ind w:left="109" w:right="1137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 ежегодной психолого-</w:t>
            </w:r>
          </w:p>
          <w:p w:rsidR="00D03B45" w:rsidRDefault="009576F5">
            <w:pPr>
              <w:pStyle w:val="TableParagraph"/>
              <w:spacing w:line="256" w:lineRule="auto"/>
              <w:ind w:left="109" w:right="45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педагогической (дидактической) диагностики</w:t>
            </w:r>
          </w:p>
          <w:p w:rsidR="00D03B45" w:rsidRDefault="009576F5">
            <w:pPr>
              <w:pStyle w:val="TableParagraph"/>
              <w:spacing w:line="256" w:lineRule="auto"/>
              <w:ind w:left="109" w:right="695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реализации программ.</w:t>
            </w:r>
          </w:p>
        </w:tc>
      </w:tr>
    </w:tbl>
    <w:p w:rsidR="00D03B45" w:rsidRDefault="00D03B45">
      <w:pPr>
        <w:spacing w:line="256" w:lineRule="auto"/>
        <w:rPr>
          <w:sz w:val="24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3658"/>
        <w:gridCol w:w="1189"/>
        <w:gridCol w:w="2482"/>
      </w:tblGrid>
      <w:tr w:rsidR="00D03B45">
        <w:trPr>
          <w:trHeight w:val="8228"/>
        </w:trPr>
        <w:tc>
          <w:tcPr>
            <w:tcW w:w="2530" w:type="dxa"/>
          </w:tcPr>
          <w:p w:rsidR="00D03B45" w:rsidRDefault="009576F5">
            <w:pPr>
              <w:pStyle w:val="TableParagraph"/>
              <w:spacing w:before="3" w:line="261" w:lineRule="auto"/>
              <w:ind w:right="824"/>
              <w:rPr>
                <w:sz w:val="24"/>
              </w:rPr>
            </w:pPr>
            <w:r>
              <w:rPr>
                <w:sz w:val="24"/>
              </w:rPr>
              <w:lastRenderedPageBreak/>
              <w:t>3.2.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Реализация </w:t>
            </w:r>
            <w:r>
              <w:rPr>
                <w:spacing w:val="-2"/>
                <w:sz w:val="24"/>
              </w:rPr>
              <w:t>Основных</w:t>
            </w:r>
          </w:p>
          <w:p w:rsidR="00D03B45" w:rsidRDefault="009576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</w:t>
            </w:r>
          </w:p>
          <w:p w:rsidR="00D03B45" w:rsidRDefault="009576F5">
            <w:pPr>
              <w:pStyle w:val="TableParagraph"/>
              <w:spacing w:before="22" w:line="259" w:lineRule="auto"/>
              <w:ind w:right="192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начального и основного общего </w:t>
            </w:r>
            <w:r>
              <w:rPr>
                <w:spacing w:val="-2"/>
                <w:sz w:val="24"/>
              </w:rPr>
              <w:t>образования,</w:t>
            </w:r>
          </w:p>
          <w:p w:rsidR="00D03B45" w:rsidRDefault="009576F5">
            <w:pPr>
              <w:pStyle w:val="TableParagraph"/>
              <w:spacing w:line="259" w:lineRule="auto"/>
              <w:ind w:right="645"/>
              <w:rPr>
                <w:sz w:val="24"/>
              </w:rPr>
            </w:pPr>
            <w:r>
              <w:rPr>
                <w:sz w:val="24"/>
              </w:rPr>
              <w:t>направленных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формирование и</w:t>
            </w:r>
          </w:p>
          <w:p w:rsidR="00D03B45" w:rsidRDefault="009576F5">
            <w:pPr>
              <w:pStyle w:val="TableParagraph"/>
              <w:spacing w:line="259" w:lineRule="auto"/>
              <w:ind w:right="12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гражданской </w:t>
            </w:r>
            <w:r>
              <w:rPr>
                <w:spacing w:val="-2"/>
                <w:sz w:val="24"/>
              </w:rPr>
              <w:t>позиции,</w:t>
            </w:r>
          </w:p>
          <w:p w:rsidR="00D03B45" w:rsidRDefault="009576F5">
            <w:pPr>
              <w:pStyle w:val="TableParagraph"/>
              <w:spacing w:line="259" w:lineRule="auto"/>
              <w:ind w:right="91"/>
              <w:rPr>
                <w:sz w:val="24"/>
              </w:rPr>
            </w:pPr>
            <w:r>
              <w:rPr>
                <w:sz w:val="24"/>
              </w:rPr>
              <w:t>профессиональной и социальной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адаптации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658" w:type="dxa"/>
          </w:tcPr>
          <w:p w:rsidR="00D03B45" w:rsidRDefault="009576F5">
            <w:pPr>
              <w:pStyle w:val="TableParagraph"/>
              <w:numPr>
                <w:ilvl w:val="0"/>
                <w:numId w:val="15"/>
              </w:numPr>
              <w:tabs>
                <w:tab w:val="left" w:pos="245"/>
              </w:tabs>
              <w:spacing w:before="3" w:line="244" w:lineRule="auto"/>
              <w:ind w:right="450" w:firstLine="0"/>
              <w:rPr>
                <w:sz w:val="24"/>
              </w:rPr>
            </w:pPr>
            <w:r>
              <w:rPr>
                <w:sz w:val="24"/>
              </w:rPr>
              <w:t>Оптимальное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 всех элементов ООП НОО и ООП ООО в направлении формирования духовно-</w:t>
            </w:r>
          </w:p>
          <w:p w:rsidR="00D03B45" w:rsidRDefault="009576F5">
            <w:pPr>
              <w:pStyle w:val="TableParagraph"/>
              <w:spacing w:before="3" w:line="244" w:lineRule="auto"/>
              <w:ind w:right="534"/>
              <w:rPr>
                <w:sz w:val="24"/>
              </w:rPr>
            </w:pPr>
            <w:r>
              <w:rPr>
                <w:sz w:val="24"/>
              </w:rPr>
              <w:t>нравственной,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профессионально</w:t>
            </w:r>
          </w:p>
          <w:p w:rsidR="00D03B45" w:rsidRDefault="009576F5">
            <w:pPr>
              <w:pStyle w:val="TableParagraph"/>
              <w:spacing w:before="1" w:line="244" w:lineRule="auto"/>
              <w:ind w:right="856"/>
              <w:rPr>
                <w:sz w:val="24"/>
              </w:rPr>
            </w:pPr>
            <w:r>
              <w:rPr>
                <w:sz w:val="24"/>
              </w:rPr>
              <w:t>адаптированной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личности гражданина Российской </w:t>
            </w:r>
            <w:r>
              <w:rPr>
                <w:spacing w:val="-2"/>
                <w:sz w:val="24"/>
              </w:rPr>
              <w:t>Федерации;</w:t>
            </w:r>
          </w:p>
          <w:p w:rsidR="00D03B45" w:rsidRDefault="009576F5">
            <w:pPr>
              <w:pStyle w:val="TableParagraph"/>
              <w:numPr>
                <w:ilvl w:val="0"/>
                <w:numId w:val="15"/>
              </w:numPr>
              <w:tabs>
                <w:tab w:val="left" w:pos="245"/>
              </w:tabs>
              <w:spacing w:line="274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</w:t>
            </w:r>
          </w:p>
          <w:p w:rsidR="00D03B45" w:rsidRDefault="009576F5">
            <w:pPr>
              <w:pStyle w:val="TableParagraph"/>
              <w:spacing w:before="21" w:line="261" w:lineRule="auto"/>
              <w:ind w:right="534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 различного содержания и в</w:t>
            </w:r>
          </w:p>
          <w:p w:rsidR="00D03B45" w:rsidRDefault="009576F5">
            <w:pPr>
              <w:pStyle w:val="TableParagraph"/>
              <w:spacing w:line="259" w:lineRule="auto"/>
              <w:ind w:right="658"/>
              <w:rPr>
                <w:sz w:val="24"/>
              </w:rPr>
            </w:pPr>
            <w:r>
              <w:rPr>
                <w:sz w:val="24"/>
              </w:rPr>
              <w:t>разнообразных формах в направлении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формирования </w:t>
            </w:r>
            <w:r>
              <w:rPr>
                <w:spacing w:val="-2"/>
                <w:sz w:val="24"/>
              </w:rPr>
              <w:t>духовно-нравственной,</w:t>
            </w:r>
          </w:p>
          <w:p w:rsidR="00D03B45" w:rsidRDefault="009576F5">
            <w:pPr>
              <w:pStyle w:val="TableParagraph"/>
              <w:spacing w:line="261" w:lineRule="auto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 адаптированной успешной</w:t>
            </w:r>
          </w:p>
          <w:p w:rsidR="00D03B45" w:rsidRDefault="009576F5">
            <w:pPr>
              <w:pStyle w:val="TableParagraph"/>
              <w:spacing w:line="261" w:lineRule="auto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Федерации;</w:t>
            </w:r>
          </w:p>
          <w:p w:rsidR="00D03B45" w:rsidRDefault="009576F5">
            <w:pPr>
              <w:pStyle w:val="TableParagraph"/>
              <w:numPr>
                <w:ilvl w:val="0"/>
                <w:numId w:val="15"/>
              </w:numPr>
              <w:tabs>
                <w:tab w:val="left" w:pos="245"/>
              </w:tabs>
              <w:spacing w:line="274" w:lineRule="exact"/>
              <w:ind w:left="245" w:hanging="13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03B45" w:rsidRDefault="009576F5">
            <w:pPr>
              <w:pStyle w:val="TableParagraph"/>
              <w:spacing w:before="18" w:line="261" w:lineRule="auto"/>
              <w:ind w:right="814"/>
              <w:rPr>
                <w:sz w:val="24"/>
              </w:rPr>
            </w:pPr>
            <w:r>
              <w:rPr>
                <w:sz w:val="24"/>
              </w:rPr>
              <w:t>образовательном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</w:t>
            </w:r>
            <w:r>
              <w:rPr>
                <w:spacing w:val="-2"/>
                <w:sz w:val="24"/>
              </w:rPr>
              <w:t>информационно-</w:t>
            </w:r>
          </w:p>
          <w:p w:rsidR="00D03B45" w:rsidRDefault="009576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коммуникационных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технологий;</w:t>
            </w:r>
          </w:p>
          <w:p w:rsidR="00D03B45" w:rsidRDefault="009576F5">
            <w:pPr>
              <w:pStyle w:val="TableParagraph"/>
              <w:numPr>
                <w:ilvl w:val="0"/>
                <w:numId w:val="15"/>
              </w:numPr>
              <w:tabs>
                <w:tab w:val="left" w:pos="245"/>
              </w:tabs>
              <w:spacing w:before="24" w:line="259" w:lineRule="auto"/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учащимся 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 из условий планирования и</w:t>
            </w:r>
          </w:p>
          <w:p w:rsidR="00D03B45" w:rsidRDefault="009576F5">
            <w:pPr>
              <w:pStyle w:val="TableParagraph"/>
              <w:spacing w:before="4"/>
              <w:jc w:val="bot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потенциальных</w:t>
            </w:r>
          </w:p>
          <w:p w:rsidR="00D03B45" w:rsidRDefault="009576F5">
            <w:pPr>
              <w:pStyle w:val="TableParagraph"/>
              <w:spacing w:before="21"/>
              <w:jc w:val="both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саморазвития</w:t>
            </w:r>
          </w:p>
        </w:tc>
        <w:tc>
          <w:tcPr>
            <w:tcW w:w="1189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D03B45" w:rsidRDefault="009576F5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4"/>
                <w:sz w:val="24"/>
              </w:rPr>
              <w:t>2026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52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D03B45" w:rsidRDefault="009576F5">
            <w:pPr>
              <w:pStyle w:val="TableParagraph"/>
              <w:spacing w:before="22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219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D03B45" w:rsidRDefault="009576F5">
            <w:pPr>
              <w:pStyle w:val="TableParagraph"/>
              <w:spacing w:before="22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482" w:type="dxa"/>
          </w:tcPr>
          <w:p w:rsidR="00D03B45" w:rsidRDefault="009576F5">
            <w:pPr>
              <w:pStyle w:val="TableParagraph"/>
              <w:spacing w:before="1" w:line="249" w:lineRule="auto"/>
              <w:ind w:right="455"/>
              <w:rPr>
                <w:sz w:val="24"/>
              </w:rPr>
            </w:pPr>
            <w:r>
              <w:rPr>
                <w:sz w:val="24"/>
              </w:rPr>
              <w:t>Новое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содержание </w:t>
            </w:r>
            <w:r>
              <w:rPr>
                <w:spacing w:val="-2"/>
                <w:sz w:val="24"/>
              </w:rPr>
              <w:t>организации</w:t>
            </w:r>
          </w:p>
          <w:p w:rsidR="00D03B45" w:rsidRDefault="009576F5">
            <w:pPr>
              <w:pStyle w:val="TableParagraph"/>
              <w:spacing w:before="2" w:line="24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процесса.</w:t>
            </w:r>
          </w:p>
          <w:p w:rsidR="00D03B45" w:rsidRDefault="009576F5">
            <w:pPr>
              <w:pStyle w:val="TableParagraph"/>
              <w:spacing w:before="5" w:line="244" w:lineRule="auto"/>
              <w:ind w:right="226"/>
              <w:rPr>
                <w:sz w:val="24"/>
              </w:rPr>
            </w:pPr>
            <w:r>
              <w:rPr>
                <w:sz w:val="24"/>
              </w:rPr>
              <w:t>Банк эффективных методов,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технологий и форм организации </w:t>
            </w:r>
            <w:r>
              <w:rPr>
                <w:spacing w:val="-2"/>
                <w:sz w:val="24"/>
              </w:rPr>
              <w:t>образовательного процесса.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</w:tr>
      <w:tr w:rsidR="00D03B45">
        <w:trPr>
          <w:trHeight w:val="5668"/>
        </w:trPr>
        <w:tc>
          <w:tcPr>
            <w:tcW w:w="2530" w:type="dxa"/>
          </w:tcPr>
          <w:p w:rsidR="00D03B45" w:rsidRDefault="009576F5">
            <w:pPr>
              <w:pStyle w:val="TableParagraph"/>
              <w:spacing w:before="1" w:line="254" w:lineRule="auto"/>
              <w:rPr>
                <w:sz w:val="24"/>
              </w:rPr>
            </w:pPr>
            <w:r>
              <w:rPr>
                <w:sz w:val="24"/>
              </w:rPr>
              <w:t>3.3. Обновление 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психолого- </w:t>
            </w:r>
            <w:r>
              <w:rPr>
                <w:spacing w:val="-2"/>
                <w:sz w:val="24"/>
              </w:rPr>
              <w:t>педагогического сопровождения</w:t>
            </w:r>
          </w:p>
          <w:p w:rsidR="00D03B45" w:rsidRDefault="009576F5">
            <w:pPr>
              <w:pStyle w:val="TableParagraph"/>
              <w:spacing w:before="6" w:line="259" w:lineRule="auto"/>
              <w:ind w:right="3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образовательного </w:t>
            </w:r>
            <w:r>
              <w:rPr>
                <w:sz w:val="24"/>
              </w:rPr>
              <w:t xml:space="preserve">процесса в целях </w:t>
            </w:r>
            <w:r>
              <w:rPr>
                <w:spacing w:val="-2"/>
                <w:sz w:val="24"/>
              </w:rPr>
              <w:t xml:space="preserve">создания благоприятных </w:t>
            </w:r>
            <w:r>
              <w:rPr>
                <w:sz w:val="24"/>
              </w:rPr>
              <w:t>условий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реализации ФГОС общего</w:t>
            </w:r>
          </w:p>
          <w:p w:rsidR="00D03B45" w:rsidRDefault="009576F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3658" w:type="dxa"/>
          </w:tcPr>
          <w:p w:rsidR="00D03B45" w:rsidRDefault="009576F5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before="3" w:line="259" w:lineRule="auto"/>
              <w:ind w:right="428" w:firstLine="0"/>
              <w:rPr>
                <w:sz w:val="24"/>
              </w:rPr>
            </w:pPr>
            <w:r>
              <w:rPr>
                <w:sz w:val="24"/>
              </w:rPr>
              <w:t xml:space="preserve">Анализ деятельности </w:t>
            </w:r>
            <w:r>
              <w:rPr>
                <w:spacing w:val="-2"/>
                <w:sz w:val="24"/>
              </w:rPr>
              <w:t xml:space="preserve">психолого-педагогической </w:t>
            </w:r>
            <w:r>
              <w:rPr>
                <w:sz w:val="24"/>
              </w:rPr>
              <w:t>службы и выявление ее потенциальных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возможностей </w:t>
            </w:r>
            <w:r>
              <w:rPr>
                <w:spacing w:val="-2"/>
                <w:sz w:val="24"/>
              </w:rPr>
              <w:t>обновления;</w:t>
            </w:r>
          </w:p>
          <w:p w:rsidR="00D03B45" w:rsidRDefault="009576F5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line="259" w:lineRule="auto"/>
              <w:ind w:right="764" w:firstLine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программно- методического и</w:t>
            </w:r>
          </w:p>
          <w:p w:rsidR="00D03B45" w:rsidRDefault="009576F5">
            <w:pPr>
              <w:pStyle w:val="TableParagraph"/>
              <w:spacing w:line="259" w:lineRule="auto"/>
              <w:ind w:right="592"/>
              <w:rPr>
                <w:sz w:val="24"/>
              </w:rPr>
            </w:pPr>
            <w:r>
              <w:rPr>
                <w:sz w:val="24"/>
              </w:rPr>
              <w:t>диагностического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 деятельности психолого-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учетом современных требований;</w:t>
            </w:r>
          </w:p>
          <w:p w:rsidR="00D03B45" w:rsidRDefault="009576F5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line="247" w:lineRule="auto"/>
              <w:ind w:right="953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Реализация и текущая коррекция обновленной 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психолого-педагогической</w:t>
            </w:r>
          </w:p>
          <w:p w:rsidR="00D03B45" w:rsidRDefault="009576F5">
            <w:pPr>
              <w:pStyle w:val="TableParagraph"/>
              <w:spacing w:before="7" w:line="247" w:lineRule="auto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категорий участников образовательных </w:t>
            </w:r>
            <w:r>
              <w:rPr>
                <w:spacing w:val="-2"/>
                <w:sz w:val="24"/>
              </w:rPr>
              <w:t>отношений.</w:t>
            </w:r>
          </w:p>
        </w:tc>
        <w:tc>
          <w:tcPr>
            <w:tcW w:w="1189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D03B45" w:rsidRDefault="009576F5">
            <w:pPr>
              <w:pStyle w:val="TableParagraph"/>
              <w:spacing w:before="22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86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  <w:p w:rsidR="00D03B45" w:rsidRDefault="009576F5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482" w:type="dxa"/>
          </w:tcPr>
          <w:p w:rsidR="00D03B45" w:rsidRDefault="009576F5">
            <w:pPr>
              <w:pStyle w:val="TableParagraph"/>
              <w:spacing w:before="3" w:line="259" w:lineRule="auto"/>
              <w:ind w:right="6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Комплекты обновленного программно- </w:t>
            </w:r>
            <w:r>
              <w:rPr>
                <w:sz w:val="24"/>
              </w:rPr>
              <w:t>методического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03B45" w:rsidRDefault="009576F5">
            <w:pPr>
              <w:pStyle w:val="TableParagraph"/>
              <w:spacing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диагностического материала</w:t>
            </w:r>
          </w:p>
          <w:p w:rsidR="00D03B45" w:rsidRDefault="009576F5">
            <w:pPr>
              <w:pStyle w:val="TableParagraph"/>
              <w:spacing w:line="259" w:lineRule="auto"/>
              <w:ind w:right="99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 психолого-</w:t>
            </w:r>
          </w:p>
          <w:p w:rsidR="00D03B45" w:rsidRDefault="009576F5">
            <w:pPr>
              <w:pStyle w:val="TableParagraph"/>
              <w:spacing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педагогической </w:t>
            </w:r>
            <w:r>
              <w:rPr>
                <w:sz w:val="24"/>
              </w:rPr>
              <w:t>службы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современных</w:t>
            </w:r>
          </w:p>
          <w:p w:rsidR="00D03B45" w:rsidRDefault="009576F5">
            <w:pPr>
              <w:pStyle w:val="TableParagraph"/>
              <w:spacing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требований. Аналитические </w:t>
            </w:r>
            <w:r>
              <w:rPr>
                <w:sz w:val="24"/>
              </w:rPr>
              <w:t xml:space="preserve">материалы по </w:t>
            </w:r>
            <w:r>
              <w:rPr>
                <w:spacing w:val="-2"/>
                <w:sz w:val="24"/>
              </w:rPr>
              <w:t>результатам</w:t>
            </w:r>
          </w:p>
          <w:p w:rsidR="00D03B45" w:rsidRDefault="009576F5">
            <w:pPr>
              <w:pStyle w:val="TableParagraph"/>
              <w:spacing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>ежегодной диагностики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</w:t>
            </w:r>
          </w:p>
          <w:p w:rsidR="00D03B45" w:rsidRDefault="009576F5">
            <w:pPr>
              <w:pStyle w:val="TableParagraph"/>
              <w:spacing w:before="18"/>
              <w:rPr>
                <w:sz w:val="24"/>
              </w:rPr>
            </w:pPr>
            <w:r>
              <w:rPr>
                <w:spacing w:val="-2"/>
                <w:sz w:val="24"/>
              </w:rPr>
              <w:t>процесса.</w:t>
            </w:r>
          </w:p>
        </w:tc>
      </w:tr>
    </w:tbl>
    <w:p w:rsidR="00D03B45" w:rsidRDefault="00D03B45">
      <w:pPr>
        <w:rPr>
          <w:sz w:val="24"/>
        </w:rPr>
        <w:sectPr w:rsidR="00D03B45"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3010"/>
        <w:gridCol w:w="1837"/>
        <w:gridCol w:w="2482"/>
      </w:tblGrid>
      <w:tr w:rsidR="00D03B45">
        <w:trPr>
          <w:trHeight w:val="6562"/>
        </w:trPr>
        <w:tc>
          <w:tcPr>
            <w:tcW w:w="2530" w:type="dxa"/>
          </w:tcPr>
          <w:p w:rsidR="00D03B45" w:rsidRDefault="009576F5">
            <w:pPr>
              <w:pStyle w:val="TableParagraph"/>
              <w:spacing w:before="3" w:line="259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3.4. Расширение </w:t>
            </w:r>
            <w:r>
              <w:rPr>
                <w:spacing w:val="-2"/>
                <w:sz w:val="24"/>
              </w:rPr>
              <w:t xml:space="preserve">возможностей дополнительного </w:t>
            </w:r>
            <w:r>
              <w:rPr>
                <w:sz w:val="24"/>
              </w:rPr>
              <w:t xml:space="preserve">образования и </w:t>
            </w:r>
            <w:r>
              <w:rPr>
                <w:spacing w:val="-2"/>
                <w:sz w:val="24"/>
              </w:rPr>
              <w:t>внеурочной</w:t>
            </w:r>
          </w:p>
          <w:p w:rsidR="00D03B45" w:rsidRDefault="009576F5">
            <w:pPr>
              <w:pStyle w:val="TableParagraph"/>
              <w:spacing w:before="1" w:line="259" w:lineRule="auto"/>
              <w:ind w:right="1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условиях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010" w:type="dxa"/>
          </w:tcPr>
          <w:p w:rsidR="00D03B45" w:rsidRDefault="009576F5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before="3" w:line="259" w:lineRule="auto"/>
              <w:ind w:right="203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существующей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школе системы </w:t>
            </w:r>
            <w:r>
              <w:rPr>
                <w:spacing w:val="-2"/>
                <w:sz w:val="24"/>
              </w:rPr>
              <w:t>дополнительного</w:t>
            </w:r>
          </w:p>
          <w:p w:rsidR="00D03B45" w:rsidRDefault="009576F5">
            <w:pPr>
              <w:pStyle w:val="TableParagraph"/>
              <w:spacing w:before="2" w:line="259" w:lineRule="auto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в целях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выявления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резервов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>оптимизации;</w:t>
            </w:r>
          </w:p>
          <w:p w:rsidR="00D03B45" w:rsidRDefault="009576F5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line="259" w:lineRule="auto"/>
              <w:ind w:right="705" w:firstLine="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направлений дополнительного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школы в</w:t>
            </w:r>
          </w:p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03B45" w:rsidRDefault="009576F5">
            <w:pPr>
              <w:pStyle w:val="TableParagraph"/>
              <w:spacing w:before="20" w:line="259" w:lineRule="auto"/>
              <w:ind w:right="278"/>
              <w:rPr>
                <w:sz w:val="24"/>
              </w:rPr>
            </w:pPr>
            <w:r>
              <w:rPr>
                <w:sz w:val="24"/>
              </w:rPr>
              <w:t>потребностями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 разных возрастов;</w:t>
            </w:r>
          </w:p>
          <w:p w:rsidR="00D03B45" w:rsidRDefault="009576F5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line="259" w:lineRule="auto"/>
              <w:ind w:right="136" w:firstLine="0"/>
              <w:rPr>
                <w:sz w:val="24"/>
              </w:rPr>
            </w:pPr>
            <w:r>
              <w:rPr>
                <w:sz w:val="24"/>
              </w:rPr>
              <w:t>Реализация наиболее популярных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школьников направлений и форм </w:t>
            </w:r>
            <w:r>
              <w:rPr>
                <w:spacing w:val="-2"/>
                <w:sz w:val="24"/>
              </w:rPr>
              <w:t>внутриучрежденческого дополнительного</w:t>
            </w:r>
          </w:p>
          <w:p w:rsidR="00D03B45" w:rsidRDefault="009576F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внеурочной</w:t>
            </w:r>
          </w:p>
          <w:p w:rsidR="00D03B45" w:rsidRDefault="009576F5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37" w:type="dxa"/>
          </w:tcPr>
          <w:p w:rsidR="00D03B45" w:rsidRDefault="009576F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54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75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82" w:type="dxa"/>
          </w:tcPr>
          <w:p w:rsidR="00D03B45" w:rsidRDefault="009576F5">
            <w:pPr>
              <w:pStyle w:val="TableParagraph"/>
              <w:spacing w:before="3" w:line="259" w:lineRule="auto"/>
              <w:ind w:right="42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 xml:space="preserve">дополнительного </w:t>
            </w:r>
            <w:r>
              <w:rPr>
                <w:sz w:val="24"/>
              </w:rPr>
              <w:t xml:space="preserve">образования и </w:t>
            </w:r>
            <w:r>
              <w:rPr>
                <w:spacing w:val="-2"/>
                <w:sz w:val="24"/>
              </w:rPr>
              <w:t>внеурочной</w:t>
            </w:r>
          </w:p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  <w:p w:rsidR="00D03B45" w:rsidRDefault="009576F5">
            <w:pPr>
              <w:pStyle w:val="TableParagraph"/>
              <w:spacing w:before="22"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 реализации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эффективных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направлений дополнительного</w:t>
            </w:r>
          </w:p>
          <w:p w:rsidR="00D03B45" w:rsidRDefault="009576F5">
            <w:pPr>
              <w:pStyle w:val="TableParagraph"/>
              <w:spacing w:line="259" w:lineRule="auto"/>
              <w:ind w:right="901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внеурочной</w:t>
            </w:r>
          </w:p>
          <w:p w:rsidR="00D03B45" w:rsidRDefault="009576F5">
            <w:pPr>
              <w:pStyle w:val="TableParagraph"/>
              <w:spacing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 Портфолио школьников</w:t>
            </w:r>
          </w:p>
        </w:tc>
      </w:tr>
      <w:tr w:rsidR="00D03B45">
        <w:trPr>
          <w:trHeight w:val="985"/>
        </w:trPr>
        <w:tc>
          <w:tcPr>
            <w:tcW w:w="9859" w:type="dxa"/>
            <w:gridSpan w:val="4"/>
          </w:tcPr>
          <w:p w:rsidR="00D03B45" w:rsidRDefault="009576F5">
            <w:pPr>
              <w:pStyle w:val="TableParagraph"/>
              <w:spacing w:before="3" w:line="259" w:lineRule="auto"/>
              <w:ind w:right="12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Задача 4: Обеспечение информационной открытости образовательного пространства школы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социума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оптимизации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 Федерального закона № 273-ФЗ и ФГОС</w:t>
            </w:r>
          </w:p>
        </w:tc>
      </w:tr>
      <w:tr w:rsidR="00D03B45">
        <w:trPr>
          <w:trHeight w:val="3480"/>
        </w:trPr>
        <w:tc>
          <w:tcPr>
            <w:tcW w:w="2530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 xml:space="preserve">4.1. </w:t>
            </w:r>
            <w:r>
              <w:rPr>
                <w:spacing w:val="-2"/>
                <w:sz w:val="24"/>
              </w:rPr>
              <w:t>Обновление</w:t>
            </w:r>
          </w:p>
          <w:p w:rsidR="00D03B45" w:rsidRDefault="009576F5">
            <w:pPr>
              <w:pStyle w:val="TableParagraph"/>
              <w:spacing w:before="24"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нормативно-правовой </w:t>
            </w:r>
            <w:r>
              <w:rPr>
                <w:sz w:val="24"/>
              </w:rPr>
              <w:t xml:space="preserve">базы и механизмов </w:t>
            </w:r>
            <w:r>
              <w:rPr>
                <w:spacing w:val="-2"/>
                <w:sz w:val="24"/>
              </w:rPr>
              <w:t>взаимодействия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партнерами социума для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обновления</w:t>
            </w:r>
          </w:p>
          <w:p w:rsidR="00D03B45" w:rsidRDefault="009576F5">
            <w:pPr>
              <w:pStyle w:val="TableParagraph"/>
              <w:spacing w:before="21" w:line="259" w:lineRule="auto"/>
              <w:ind w:right="506"/>
              <w:rPr>
                <w:sz w:val="24"/>
              </w:rPr>
            </w:pPr>
            <w:r>
              <w:rPr>
                <w:sz w:val="24"/>
              </w:rPr>
              <w:t>инфраструктуры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содержания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</w:t>
            </w:r>
          </w:p>
        </w:tc>
        <w:tc>
          <w:tcPr>
            <w:tcW w:w="3010" w:type="dxa"/>
            <w:tcBorders>
              <w:bottom w:val="nil"/>
            </w:tcBorders>
          </w:tcPr>
          <w:p w:rsidR="00D03B45" w:rsidRDefault="009576F5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before="3" w:line="249" w:lineRule="auto"/>
              <w:ind w:right="306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социума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 на предмет выявления новых потенциальных партнеров для полноценной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ФЗ-27;</w:t>
            </w:r>
          </w:p>
          <w:p w:rsidR="00D03B45" w:rsidRDefault="009576F5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line="249" w:lineRule="auto"/>
              <w:ind w:right="684" w:firstLine="0"/>
              <w:rPr>
                <w:sz w:val="24"/>
              </w:rPr>
            </w:pPr>
            <w:r>
              <w:rPr>
                <w:sz w:val="24"/>
              </w:rPr>
              <w:t>Изучение и анализ Федерального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</w:p>
          <w:p w:rsidR="00D03B45" w:rsidRDefault="009576F5">
            <w:pPr>
              <w:pStyle w:val="TableParagraph"/>
              <w:spacing w:before="9" w:line="259" w:lineRule="auto"/>
              <w:rPr>
                <w:sz w:val="24"/>
              </w:rPr>
            </w:pPr>
            <w:r>
              <w:rPr>
                <w:sz w:val="24"/>
              </w:rPr>
              <w:t>«Об образовании в РФ» 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родительской общественностью и</w:t>
            </w:r>
          </w:p>
          <w:p w:rsidR="00D03B45" w:rsidRDefault="009576F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рамок</w:t>
            </w:r>
          </w:p>
        </w:tc>
        <w:tc>
          <w:tcPr>
            <w:tcW w:w="1837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/>
              <w:ind w:left="22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86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482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3"/>
              <w:ind w:right="263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потенциальных партнеров социума для оптимизации условий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 ФЗ № 273-ФЗ</w:t>
            </w:r>
          </w:p>
          <w:p w:rsidR="00D03B45" w:rsidRDefault="009576F5">
            <w:pPr>
              <w:pStyle w:val="TableParagraph"/>
              <w:spacing w:before="8"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>Действующая обновленная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нормативно-правовая </w:t>
            </w:r>
            <w:r>
              <w:rPr>
                <w:sz w:val="24"/>
              </w:rPr>
              <w:t xml:space="preserve">база взаимодействия </w:t>
            </w:r>
            <w:r>
              <w:rPr>
                <w:spacing w:val="-2"/>
                <w:sz w:val="24"/>
              </w:rPr>
              <w:t>участников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</w:t>
            </w:r>
          </w:p>
          <w:p w:rsidR="00D03B45" w:rsidRDefault="009576F5">
            <w:pPr>
              <w:pStyle w:val="TableParagraph"/>
              <w:spacing w:before="21"/>
              <w:rPr>
                <w:sz w:val="24"/>
              </w:rPr>
            </w:pPr>
            <w:r>
              <w:rPr>
                <w:spacing w:val="-2"/>
                <w:sz w:val="24"/>
              </w:rPr>
              <w:t>отношений,</w:t>
            </w: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7" w:line="261" w:lineRule="exact"/>
              <w:rPr>
                <w:sz w:val="24"/>
              </w:rPr>
            </w:pPr>
            <w:r>
              <w:rPr>
                <w:sz w:val="24"/>
              </w:rPr>
              <w:t>обновления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нормативно-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взаимодействию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6" w:line="261" w:lineRule="exact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школы и </w:t>
            </w:r>
            <w:r>
              <w:rPr>
                <w:spacing w:val="-2"/>
                <w:sz w:val="24"/>
              </w:rPr>
              <w:t>социума.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6" w:line="261" w:lineRule="exact"/>
              <w:rPr>
                <w:sz w:val="24"/>
              </w:rPr>
            </w:pPr>
            <w:r>
              <w:rPr>
                <w:sz w:val="24"/>
              </w:rPr>
              <w:t>взаимодействию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всех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7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потребителей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6"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услуг;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6"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обновленных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услуг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9"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нормативно-правовых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действующем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7"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законодательстве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D03B45">
        <w:trPr>
          <w:trHeight w:val="309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17" w:line="272" w:lineRule="exact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образования.</w:t>
            </w:r>
          </w:p>
        </w:tc>
      </w:tr>
      <w:tr w:rsidR="00D03B45">
        <w:trPr>
          <w:trHeight w:val="308"/>
        </w:trPr>
        <w:tc>
          <w:tcPr>
            <w:tcW w:w="2530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5"/>
              <w:rPr>
                <w:sz w:val="24"/>
              </w:rPr>
            </w:pPr>
            <w:r>
              <w:rPr>
                <w:spacing w:val="-2"/>
                <w:sz w:val="24"/>
              </w:rPr>
              <w:t>потребителями</w:t>
            </w:r>
          </w:p>
        </w:tc>
        <w:tc>
          <w:tcPr>
            <w:tcW w:w="1837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</w:tbl>
    <w:p w:rsidR="00D03B45" w:rsidRDefault="00D03B45">
      <w:p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3010"/>
        <w:gridCol w:w="1837"/>
        <w:gridCol w:w="2482"/>
      </w:tblGrid>
      <w:tr w:rsidR="00D03B45">
        <w:trPr>
          <w:trHeight w:val="606"/>
        </w:trPr>
        <w:tc>
          <w:tcPr>
            <w:tcW w:w="2530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</w:tcPr>
          <w:p w:rsidR="00D03B45" w:rsidRDefault="009576F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03B45" w:rsidRDefault="009576F5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2"/>
                <w:sz w:val="24"/>
              </w:rPr>
              <w:t>социума</w:t>
            </w:r>
          </w:p>
        </w:tc>
        <w:tc>
          <w:tcPr>
            <w:tcW w:w="1837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82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</w:tr>
      <w:tr w:rsidR="00D03B45">
        <w:trPr>
          <w:trHeight w:val="296"/>
        </w:trPr>
        <w:tc>
          <w:tcPr>
            <w:tcW w:w="2530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4" w:line="272" w:lineRule="exact"/>
              <w:rPr>
                <w:sz w:val="24"/>
              </w:rPr>
            </w:pPr>
            <w:r>
              <w:rPr>
                <w:sz w:val="24"/>
              </w:rPr>
              <w:t>4.2.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Приведение</w:t>
            </w:r>
          </w:p>
        </w:tc>
        <w:tc>
          <w:tcPr>
            <w:tcW w:w="3010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4" w:line="272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ресурсной</w:t>
            </w:r>
            <w:r>
              <w:rPr>
                <w:spacing w:val="-4"/>
                <w:sz w:val="24"/>
              </w:rPr>
              <w:t xml:space="preserve"> базы</w:t>
            </w:r>
          </w:p>
        </w:tc>
        <w:tc>
          <w:tcPr>
            <w:tcW w:w="1837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4" w:line="27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482" w:type="dxa"/>
            <w:tcBorders>
              <w:bottom w:val="nil"/>
            </w:tcBorders>
          </w:tcPr>
          <w:p w:rsidR="00D03B45" w:rsidRDefault="009576F5">
            <w:pPr>
              <w:pStyle w:val="TableParagraph"/>
              <w:spacing w:before="4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инфраструктуры</w:t>
            </w: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 xml:space="preserve">школы и </w:t>
            </w:r>
            <w:r>
              <w:rPr>
                <w:spacing w:val="-2"/>
                <w:sz w:val="24"/>
              </w:rPr>
              <w:t>выявление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среда,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школы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соответствие</w:t>
            </w: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соответствующая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расширении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273-ФЗ,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СанПиНов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№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 xml:space="preserve">ФГОС </w:t>
            </w:r>
            <w:r>
              <w:rPr>
                <w:spacing w:val="-2"/>
                <w:sz w:val="24"/>
              </w:rPr>
              <w:t>общего</w:t>
            </w: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273-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273ФЗ,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СанПиНов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ФЗ,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 xml:space="preserve">ФГОС </w:t>
            </w:r>
            <w:r>
              <w:rPr>
                <w:spacing w:val="-2"/>
                <w:sz w:val="24"/>
              </w:rPr>
              <w:t>общего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образования;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Ресурсная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база,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комфортности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соответствующая</w:t>
            </w: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современному</w:t>
            </w:r>
          </w:p>
        </w:tc>
      </w:tr>
      <w:tr w:rsidR="00D03B45">
        <w:trPr>
          <w:trHeight w:val="299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содержанию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выявление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Работающие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потенциальных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механизмы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обновления;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инвестиций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материально-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образовательное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Созданные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273-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комфортные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rPr>
                <w:sz w:val="24"/>
              </w:rPr>
            </w:pPr>
            <w:r>
              <w:rPr>
                <w:sz w:val="24"/>
              </w:rPr>
              <w:t>ФЗ,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Сан-ПиНов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безопасные</w:t>
            </w: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" w:line="272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социально-бытовые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(организационная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руководства,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приобретение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необходимого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процесса</w:t>
            </w: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оборудования):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-Пополнение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специальным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лабораторным,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техническим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оборудованием,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необходимыми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" w:line="272" w:lineRule="exact"/>
              <w:rPr>
                <w:sz w:val="24"/>
              </w:rPr>
            </w:pPr>
            <w:r>
              <w:rPr>
                <w:sz w:val="24"/>
              </w:rPr>
              <w:t>программами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методическими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комплексами</w:t>
            </w:r>
            <w:r>
              <w:rPr>
                <w:spacing w:val="-5"/>
                <w:sz w:val="24"/>
              </w:rPr>
              <w:t xml:space="preserve"> для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общего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образования;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спортивной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школы;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Комплектование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7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учебной,</w:t>
            </w:r>
            <w:r>
              <w:rPr>
                <w:spacing w:val="-2"/>
                <w:sz w:val="24"/>
              </w:rPr>
              <w:t xml:space="preserve"> учебно-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5" w:line="273" w:lineRule="exact"/>
              <w:rPr>
                <w:sz w:val="24"/>
              </w:rPr>
            </w:pPr>
            <w:r>
              <w:rPr>
                <w:sz w:val="24"/>
              </w:rPr>
              <w:t>методической,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научно-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298"/>
        </w:trPr>
        <w:tc>
          <w:tcPr>
            <w:tcW w:w="2530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3010" w:type="dxa"/>
            <w:tcBorders>
              <w:top w:val="nil"/>
              <w:bottom w:val="nil"/>
            </w:tcBorders>
          </w:tcPr>
          <w:p w:rsidR="00D03B45" w:rsidRDefault="009576F5">
            <w:pPr>
              <w:pStyle w:val="TableParagraph"/>
              <w:spacing w:before="7" w:line="272" w:lineRule="exact"/>
              <w:rPr>
                <w:sz w:val="24"/>
              </w:rPr>
            </w:pPr>
            <w:r>
              <w:rPr>
                <w:sz w:val="24"/>
              </w:rPr>
              <w:t>популярной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37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  <w:tc>
          <w:tcPr>
            <w:tcW w:w="2482" w:type="dxa"/>
            <w:tcBorders>
              <w:top w:val="nil"/>
              <w:bottom w:val="nil"/>
            </w:tcBorders>
          </w:tcPr>
          <w:p w:rsidR="00D03B45" w:rsidRDefault="00D03B45">
            <w:pPr>
              <w:pStyle w:val="TableParagraph"/>
              <w:ind w:left="0"/>
            </w:pPr>
          </w:p>
        </w:tc>
      </w:tr>
      <w:tr w:rsidR="00D03B45">
        <w:trPr>
          <w:trHeight w:val="606"/>
        </w:trPr>
        <w:tc>
          <w:tcPr>
            <w:tcW w:w="2530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  <w:tcBorders>
              <w:top w:val="nil"/>
            </w:tcBorders>
          </w:tcPr>
          <w:p w:rsidR="00D03B45" w:rsidRDefault="009576F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новыми</w:t>
            </w:r>
          </w:p>
        </w:tc>
        <w:tc>
          <w:tcPr>
            <w:tcW w:w="1837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03B45" w:rsidRDefault="00D03B45">
      <w:pPr>
        <w:rPr>
          <w:sz w:val="24"/>
        </w:rPr>
        <w:sectPr w:rsidR="00D03B45">
          <w:type w:val="continuous"/>
          <w:pgSz w:w="11910" w:h="16840"/>
          <w:pgMar w:top="1100" w:right="280" w:bottom="1280" w:left="1240" w:header="0" w:footer="1080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3010"/>
        <w:gridCol w:w="1837"/>
        <w:gridCol w:w="2482"/>
      </w:tblGrid>
      <w:tr w:rsidR="00D03B45">
        <w:trPr>
          <w:trHeight w:val="3883"/>
        </w:trPr>
        <w:tc>
          <w:tcPr>
            <w:tcW w:w="2530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</w:tcPr>
          <w:p w:rsidR="00D03B45" w:rsidRDefault="009576F5">
            <w:pPr>
              <w:pStyle w:val="TableParagraph"/>
              <w:spacing w:before="3" w:line="261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образовательными программами.</w:t>
            </w:r>
          </w:p>
          <w:p w:rsidR="00D03B45" w:rsidRDefault="009576F5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59" w:lineRule="auto"/>
              <w:ind w:right="150" w:firstLine="0"/>
              <w:rPr>
                <w:sz w:val="24"/>
              </w:rPr>
            </w:pPr>
            <w:r>
              <w:rPr>
                <w:sz w:val="24"/>
              </w:rPr>
              <w:t>Формирование научно- 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в соответствии с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современными</w:t>
            </w:r>
          </w:p>
          <w:p w:rsidR="00D03B45" w:rsidRDefault="009576F5">
            <w:pPr>
              <w:pStyle w:val="TableParagraph"/>
              <w:spacing w:before="18"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образовательными программами</w:t>
            </w:r>
          </w:p>
          <w:p w:rsidR="00D03B45" w:rsidRDefault="009576F5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59" w:lineRule="auto"/>
              <w:ind w:right="535" w:firstLine="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 всех необходимых бытовых условий в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03B45" w:rsidRDefault="009576F5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требованиями</w:t>
            </w:r>
          </w:p>
        </w:tc>
        <w:tc>
          <w:tcPr>
            <w:tcW w:w="1837" w:type="dxa"/>
          </w:tcPr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49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482" w:type="dxa"/>
          </w:tcPr>
          <w:p w:rsidR="00D03B45" w:rsidRDefault="00D03B45">
            <w:pPr>
              <w:pStyle w:val="TableParagraph"/>
              <w:ind w:left="0"/>
              <w:rPr>
                <w:sz w:val="24"/>
              </w:rPr>
            </w:pPr>
          </w:p>
        </w:tc>
      </w:tr>
      <w:tr w:rsidR="00D03B45">
        <w:trPr>
          <w:trHeight w:val="6564"/>
        </w:trPr>
        <w:tc>
          <w:tcPr>
            <w:tcW w:w="2530" w:type="dxa"/>
          </w:tcPr>
          <w:p w:rsidR="00D03B45" w:rsidRDefault="009576F5">
            <w:pPr>
              <w:pStyle w:val="TableParagraph"/>
              <w:spacing w:before="3" w:line="259" w:lineRule="auto"/>
              <w:rPr>
                <w:sz w:val="24"/>
              </w:rPr>
            </w:pPr>
            <w:r>
              <w:rPr>
                <w:sz w:val="24"/>
              </w:rPr>
              <w:t xml:space="preserve">4.3. Активное </w:t>
            </w:r>
            <w:r>
              <w:rPr>
                <w:spacing w:val="-2"/>
                <w:sz w:val="24"/>
              </w:rPr>
              <w:t>взаимодействие</w:t>
            </w:r>
          </w:p>
          <w:p w:rsidR="00D03B45" w:rsidRDefault="009576F5">
            <w:pPr>
              <w:pStyle w:val="TableParagraph"/>
              <w:spacing w:before="3" w:line="259" w:lineRule="auto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образовательным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пространством муниципалитета,</w:t>
            </w:r>
          </w:p>
          <w:p w:rsidR="00D03B45" w:rsidRDefault="009576F5">
            <w:pPr>
              <w:pStyle w:val="TableParagraph"/>
              <w:spacing w:line="259" w:lineRule="auto"/>
              <w:ind w:right="162"/>
              <w:rPr>
                <w:sz w:val="24"/>
              </w:rPr>
            </w:pPr>
            <w:r>
              <w:rPr>
                <w:sz w:val="24"/>
              </w:rPr>
              <w:t>региона, страны для оптимизации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условий реализации ФЗ-273</w:t>
            </w:r>
          </w:p>
        </w:tc>
        <w:tc>
          <w:tcPr>
            <w:tcW w:w="3010" w:type="dxa"/>
          </w:tcPr>
          <w:p w:rsidR="00D03B45" w:rsidRDefault="009576F5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spacing w:before="3" w:line="259" w:lineRule="auto"/>
              <w:ind w:right="305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механизмов 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партнеров социума по</w:t>
            </w:r>
          </w:p>
          <w:p w:rsidR="00D03B45" w:rsidRDefault="009576F5">
            <w:pPr>
              <w:pStyle w:val="TableParagraph"/>
              <w:spacing w:before="2" w:line="259" w:lineRule="auto"/>
              <w:ind w:right="73"/>
              <w:rPr>
                <w:sz w:val="24"/>
              </w:rPr>
            </w:pPr>
            <w:r>
              <w:rPr>
                <w:sz w:val="24"/>
              </w:rPr>
              <w:t>обеспечению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необходимых условий, реализации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современных программ и технологий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социализации</w:t>
            </w:r>
          </w:p>
          <w:p w:rsidR="00D03B45" w:rsidRDefault="009576F5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spacing w:line="259" w:lineRule="auto"/>
              <w:ind w:right="221" w:firstLine="0"/>
              <w:rPr>
                <w:sz w:val="24"/>
              </w:rPr>
            </w:pPr>
            <w:r>
              <w:rPr>
                <w:sz w:val="24"/>
              </w:rPr>
              <w:t>Презентационная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школы через сайт,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4"/>
                <w:sz w:val="24"/>
              </w:rPr>
              <w:t xml:space="preserve"> дней</w:t>
            </w:r>
          </w:p>
          <w:p w:rsidR="00D03B45" w:rsidRDefault="009576F5">
            <w:pPr>
              <w:pStyle w:val="TableParagraph"/>
              <w:spacing w:before="19" w:line="261" w:lineRule="auto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мероприятиях</w:t>
            </w:r>
          </w:p>
          <w:p w:rsidR="00D03B45" w:rsidRDefault="009576F5">
            <w:pPr>
              <w:pStyle w:val="TableParagraph"/>
              <w:spacing w:line="259" w:lineRule="auto"/>
              <w:ind w:right="2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педагогического </w:t>
            </w:r>
            <w:r>
              <w:rPr>
                <w:sz w:val="24"/>
              </w:rPr>
              <w:t>сообщества и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общественности, </w:t>
            </w:r>
            <w:r>
              <w:rPr>
                <w:sz w:val="24"/>
              </w:rPr>
              <w:t>публикаций,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интервью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СМИ;</w:t>
            </w:r>
          </w:p>
          <w:p w:rsidR="00D03B45" w:rsidRDefault="009576F5">
            <w:pPr>
              <w:pStyle w:val="TableParagraph"/>
              <w:numPr>
                <w:ilvl w:val="0"/>
                <w:numId w:val="10"/>
              </w:numPr>
              <w:tabs>
                <w:tab w:val="left" w:pos="245"/>
              </w:tabs>
              <w:spacing w:line="259" w:lineRule="auto"/>
              <w:ind w:right="99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Распространение эффективного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опыта</w:t>
            </w:r>
          </w:p>
          <w:p w:rsidR="00D03B45" w:rsidRDefault="009576F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837" w:type="dxa"/>
          </w:tcPr>
          <w:p w:rsidR="00D03B45" w:rsidRDefault="009576F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2025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176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2025</w:t>
            </w: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ind w:left="0"/>
              <w:rPr>
                <w:b/>
                <w:sz w:val="24"/>
              </w:rPr>
            </w:pPr>
          </w:p>
          <w:p w:rsidR="00D03B45" w:rsidRDefault="00D03B45">
            <w:pPr>
              <w:pStyle w:val="TableParagraph"/>
              <w:spacing w:before="219"/>
              <w:ind w:left="0"/>
              <w:rPr>
                <w:b/>
                <w:sz w:val="24"/>
              </w:rPr>
            </w:pPr>
          </w:p>
          <w:p w:rsidR="00D03B45" w:rsidRDefault="009576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482" w:type="dxa"/>
          </w:tcPr>
          <w:p w:rsidR="00D03B45" w:rsidRDefault="009576F5">
            <w:pPr>
              <w:pStyle w:val="TableParagraph"/>
              <w:spacing w:before="3" w:line="259" w:lineRule="auto"/>
              <w:ind w:right="4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Материалы взаимодействия </w:t>
            </w:r>
            <w:r>
              <w:rPr>
                <w:sz w:val="24"/>
              </w:rPr>
              <w:t>школы с</w:t>
            </w:r>
          </w:p>
          <w:p w:rsidR="00D03B45" w:rsidRDefault="009576F5">
            <w:pPr>
              <w:pStyle w:val="TableParagraph"/>
              <w:spacing w:before="2" w:line="259" w:lineRule="auto"/>
              <w:ind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образовательными учреждениями муниципалитета, </w:t>
            </w:r>
            <w:r>
              <w:rPr>
                <w:sz w:val="24"/>
              </w:rPr>
              <w:t>региона, страны и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другими партнерами социума. Материалы презентации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методических</w:t>
            </w:r>
          </w:p>
          <w:p w:rsidR="00D03B45" w:rsidRDefault="009576F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изданиях,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</w:tr>
    </w:tbl>
    <w:p w:rsidR="00D03B45" w:rsidRDefault="00D03B45">
      <w:pPr>
        <w:spacing w:line="274" w:lineRule="exact"/>
        <w:rPr>
          <w:sz w:val="24"/>
        </w:rPr>
        <w:sectPr w:rsidR="00D03B45">
          <w:type w:val="continuous"/>
          <w:pgSz w:w="11910" w:h="16840"/>
          <w:pgMar w:top="1100" w:right="280" w:bottom="1300" w:left="1240" w:header="0" w:footer="1080" w:gutter="0"/>
          <w:cols w:space="720"/>
        </w:sectPr>
      </w:pPr>
    </w:p>
    <w:p w:rsidR="00D03B45" w:rsidRDefault="009576F5">
      <w:pPr>
        <w:pStyle w:val="a4"/>
        <w:numPr>
          <w:ilvl w:val="0"/>
          <w:numId w:val="27"/>
        </w:numPr>
        <w:tabs>
          <w:tab w:val="left" w:pos="325"/>
        </w:tabs>
        <w:spacing w:before="73"/>
        <w:ind w:left="325" w:right="117" w:hanging="325"/>
        <w:jc w:val="center"/>
        <w:rPr>
          <w:b/>
        </w:rPr>
      </w:pPr>
      <w:r>
        <w:rPr>
          <w:b/>
          <w:sz w:val="24"/>
        </w:rPr>
        <w:lastRenderedPageBreak/>
        <w:t>ОЖИДАЕМЫЕ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D03B45" w:rsidRDefault="009576F5">
      <w:pPr>
        <w:pStyle w:val="a3"/>
        <w:spacing w:before="17"/>
        <w:ind w:left="452"/>
        <w:jc w:val="left"/>
      </w:pP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системе</w:t>
      </w:r>
      <w:r>
        <w:rPr>
          <w:spacing w:val="3"/>
          <w:u w:val="single"/>
        </w:rPr>
        <w:t xml:space="preserve"> </w:t>
      </w:r>
      <w:r>
        <w:rPr>
          <w:spacing w:val="-2"/>
          <w:u w:val="single"/>
        </w:rPr>
        <w:t>управления: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33" w:line="256" w:lineRule="auto"/>
        <w:ind w:right="573" w:hanging="10"/>
        <w:rPr>
          <w:sz w:val="24"/>
        </w:rPr>
      </w:pPr>
      <w:r>
        <w:rPr>
          <w:spacing w:val="-2"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будет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действовать обновленная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система управления,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разработанная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 xml:space="preserve">с учетом </w:t>
      </w:r>
      <w:r>
        <w:rPr>
          <w:sz w:val="24"/>
        </w:rPr>
        <w:t>современного законодательства и тенденций развития управленческой науки;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13" w:line="264" w:lineRule="auto"/>
        <w:ind w:right="562" w:hanging="10"/>
        <w:rPr>
          <w:sz w:val="24"/>
        </w:rPr>
      </w:pPr>
      <w:r>
        <w:rPr>
          <w:sz w:val="24"/>
        </w:rPr>
        <w:t>нормативно-правовая и научно-методическая база школы будет соответствовать требованиям ФЗ-273, ФГОС и современным направлениям развития психолого- педагогической науки и практики;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1169"/>
        </w:tabs>
        <w:spacing w:before="1" w:line="256" w:lineRule="auto"/>
        <w:ind w:left="452" w:right="687" w:firstLine="0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6"/>
          <w:sz w:val="24"/>
        </w:rPr>
        <w:t xml:space="preserve"> </w:t>
      </w:r>
      <w:r>
        <w:rPr>
          <w:sz w:val="24"/>
        </w:rPr>
        <w:t>станет</w:t>
      </w:r>
      <w:r>
        <w:rPr>
          <w:spacing w:val="-5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школы. </w:t>
      </w:r>
      <w:r>
        <w:rPr>
          <w:sz w:val="24"/>
          <w:u w:val="single"/>
        </w:rPr>
        <w:t>В обновлении инфраструктуры: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13" w:line="264" w:lineRule="auto"/>
        <w:ind w:right="565" w:hanging="10"/>
        <w:rPr>
          <w:sz w:val="24"/>
        </w:rPr>
      </w:pPr>
      <w:r>
        <w:rPr>
          <w:sz w:val="24"/>
        </w:rPr>
        <w:t xml:space="preserve">инфраструктура и организация образовательного процесса школы будет максимально возможно соответствовать требованиям ФЗ-273, СанПиНов и другим нормативно-правовым актам, регламентирующим организацию образовательного </w:t>
      </w:r>
      <w:r>
        <w:rPr>
          <w:spacing w:val="-2"/>
          <w:sz w:val="24"/>
        </w:rPr>
        <w:t>процесса;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5" w:line="259" w:lineRule="auto"/>
        <w:ind w:right="572" w:hanging="10"/>
        <w:rPr>
          <w:sz w:val="24"/>
        </w:rPr>
      </w:pPr>
      <w:r>
        <w:rPr>
          <w:sz w:val="24"/>
        </w:rPr>
        <w:t>все учебные кабинеты будут максимально возможно оснащены в соответствии с требованиями ФГОС общего образования.</w:t>
      </w:r>
    </w:p>
    <w:p w:rsidR="00D03B45" w:rsidRDefault="009576F5">
      <w:pPr>
        <w:pStyle w:val="a3"/>
        <w:spacing w:before="6"/>
        <w:ind w:left="452"/>
        <w:jc w:val="left"/>
      </w:pPr>
      <w:r>
        <w:rPr>
          <w:u w:val="single"/>
        </w:rPr>
        <w:t>В</w:t>
      </w:r>
      <w:r>
        <w:rPr>
          <w:spacing w:val="-10"/>
          <w:u w:val="single"/>
        </w:rPr>
        <w:t xml:space="preserve"> </w:t>
      </w:r>
      <w:r>
        <w:rPr>
          <w:u w:val="single"/>
        </w:rPr>
        <w:t>совершенствовании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профессионального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мастерства</w:t>
      </w:r>
      <w:r>
        <w:rPr>
          <w:spacing w:val="-6"/>
          <w:u w:val="single"/>
        </w:rPr>
        <w:t xml:space="preserve"> </w:t>
      </w:r>
      <w:r>
        <w:rPr>
          <w:u w:val="single"/>
        </w:rPr>
        <w:t>педагогического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коллектива: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32" w:line="264" w:lineRule="auto"/>
        <w:ind w:right="563" w:hanging="10"/>
        <w:rPr>
          <w:sz w:val="24"/>
        </w:rPr>
      </w:pPr>
      <w:r>
        <w:rPr>
          <w:sz w:val="24"/>
        </w:rPr>
        <w:t>100 % учителей пройдет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технологиям; - не менее 50 % педагогов будет работать по инновационным образовательным технологиям;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5" w:line="264" w:lineRule="auto"/>
        <w:ind w:right="565" w:hanging="10"/>
        <w:rPr>
          <w:sz w:val="24"/>
        </w:rPr>
      </w:pPr>
      <w:r>
        <w:rPr>
          <w:sz w:val="24"/>
        </w:rPr>
        <w:t>не менее 25 % педагогов будут иметь опыт предъявления собственного опыта на профессиональных мероприятиях (на семинарах, научно-практических конференциях, 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изданиях,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 числе электронных и т.д.).</w:t>
      </w:r>
    </w:p>
    <w:p w:rsidR="00D03B45" w:rsidRDefault="009576F5">
      <w:pPr>
        <w:pStyle w:val="a3"/>
        <w:spacing w:before="4"/>
        <w:ind w:left="452"/>
        <w:jc w:val="left"/>
      </w:pPr>
      <w:r>
        <w:rPr>
          <w:u w:val="single"/>
        </w:rPr>
        <w:t>В</w:t>
      </w:r>
      <w:r>
        <w:rPr>
          <w:spacing w:val="-6"/>
          <w:u w:val="single"/>
        </w:rPr>
        <w:t xml:space="preserve"> </w:t>
      </w:r>
      <w:r>
        <w:rPr>
          <w:u w:val="single"/>
        </w:rPr>
        <w:t>организации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образовательного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процесса: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32" w:line="264" w:lineRule="auto"/>
        <w:ind w:right="567" w:hanging="10"/>
        <w:rPr>
          <w:sz w:val="24"/>
        </w:rPr>
      </w:pPr>
      <w:r>
        <w:rPr>
          <w:sz w:val="24"/>
        </w:rPr>
        <w:t>не менее 15 % школьников будет обучаться по индивидуальным учебным планам и программам по выбору в соответствии с личностными склонностями и интересами, в том числе с использованием дистантных форм и ресурсов образовательных сетей;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1" w:line="259" w:lineRule="auto"/>
        <w:ind w:right="562" w:hanging="10"/>
        <w:rPr>
          <w:sz w:val="24"/>
        </w:rPr>
      </w:pPr>
      <w:r>
        <w:rPr>
          <w:sz w:val="24"/>
        </w:rPr>
        <w:t>50 % школьников будет получать образование с использованием информационно- коммуникационных технологий;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7" w:line="259" w:lineRule="auto"/>
        <w:ind w:right="570" w:hanging="10"/>
        <w:jc w:val="left"/>
        <w:rPr>
          <w:sz w:val="24"/>
        </w:rPr>
      </w:pPr>
      <w:r>
        <w:rPr>
          <w:sz w:val="24"/>
        </w:rPr>
        <w:t>не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менее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50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%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будет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обучаться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внутришкольного дополнительного образования;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10" w:line="259" w:lineRule="auto"/>
        <w:ind w:right="572" w:hanging="10"/>
        <w:jc w:val="left"/>
        <w:rPr>
          <w:sz w:val="24"/>
        </w:rPr>
      </w:pPr>
      <w:r>
        <w:rPr>
          <w:sz w:val="24"/>
        </w:rPr>
        <w:t>50</w:t>
      </w:r>
      <w:r>
        <w:rPr>
          <w:spacing w:val="-4"/>
          <w:sz w:val="24"/>
        </w:rPr>
        <w:t xml:space="preserve"> </w:t>
      </w:r>
      <w:r>
        <w:rPr>
          <w:sz w:val="24"/>
        </w:rPr>
        <w:t>%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будет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включено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проектную </w:t>
      </w:r>
      <w:r>
        <w:rPr>
          <w:spacing w:val="-2"/>
          <w:sz w:val="24"/>
        </w:rPr>
        <w:t>деятельность;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7" w:line="259" w:lineRule="auto"/>
        <w:ind w:right="565" w:hanging="10"/>
        <w:jc w:val="left"/>
        <w:rPr>
          <w:sz w:val="24"/>
        </w:rPr>
      </w:pPr>
      <w:r>
        <w:rPr>
          <w:sz w:val="24"/>
        </w:rPr>
        <w:t>в школе будет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30"/>
          <w:sz w:val="24"/>
        </w:rPr>
        <w:t xml:space="preserve"> </w:t>
      </w:r>
      <w:r>
        <w:rPr>
          <w:sz w:val="24"/>
        </w:rPr>
        <w:t>программа поддержки</w:t>
      </w:r>
      <w:r>
        <w:rPr>
          <w:spacing w:val="30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0"/>
          <w:sz w:val="24"/>
        </w:rPr>
        <w:t xml:space="preserve"> </w:t>
      </w:r>
      <w:r>
        <w:rPr>
          <w:sz w:val="24"/>
        </w:rPr>
        <w:t>(по</w:t>
      </w:r>
      <w:r>
        <w:rPr>
          <w:spacing w:val="29"/>
          <w:sz w:val="24"/>
        </w:rPr>
        <w:t xml:space="preserve"> </w:t>
      </w:r>
      <w:r>
        <w:rPr>
          <w:sz w:val="24"/>
        </w:rPr>
        <w:t>различным направлениям интеллектуального, творческого, физического развития);</w:t>
      </w:r>
    </w:p>
    <w:p w:rsidR="00D03B45" w:rsidRDefault="009576F5">
      <w:pPr>
        <w:pStyle w:val="a3"/>
        <w:spacing w:before="11"/>
        <w:jc w:val="left"/>
      </w:pPr>
      <w:r>
        <w:rPr>
          <w:u w:val="single"/>
        </w:rPr>
        <w:t>В</w:t>
      </w:r>
      <w:r>
        <w:rPr>
          <w:spacing w:val="-7"/>
          <w:u w:val="single"/>
        </w:rPr>
        <w:t xml:space="preserve"> </w:t>
      </w:r>
      <w:r>
        <w:rPr>
          <w:u w:val="single"/>
        </w:rPr>
        <w:t>расширении</w:t>
      </w:r>
      <w:r>
        <w:rPr>
          <w:spacing w:val="-4"/>
          <w:u w:val="single"/>
        </w:rPr>
        <w:t xml:space="preserve"> </w:t>
      </w:r>
      <w:r>
        <w:rPr>
          <w:u w:val="single"/>
        </w:rPr>
        <w:t>партнерских</w:t>
      </w:r>
      <w:r>
        <w:rPr>
          <w:spacing w:val="-2"/>
          <w:u w:val="single"/>
        </w:rPr>
        <w:t xml:space="preserve"> отношений:</w:t>
      </w:r>
    </w:p>
    <w:p w:rsidR="00D03B45" w:rsidRDefault="009576F5">
      <w:pPr>
        <w:pStyle w:val="a4"/>
        <w:numPr>
          <w:ilvl w:val="0"/>
          <w:numId w:val="9"/>
        </w:numPr>
        <w:tabs>
          <w:tab w:val="left" w:pos="462"/>
          <w:tab w:val="left" w:pos="1169"/>
        </w:tabs>
        <w:spacing w:before="30" w:line="264" w:lineRule="auto"/>
        <w:ind w:right="566" w:hanging="10"/>
        <w:rPr>
          <w:sz w:val="24"/>
        </w:rPr>
      </w:pPr>
      <w:r>
        <w:rPr>
          <w:sz w:val="24"/>
        </w:rPr>
        <w:t>не менее 20 % родителей (законных представителей) будет включено в различные формы активного взаимодействия со школой (через участие в решении текущих проблем, участие в общешкольных мероприятиях и т.д.);</w:t>
      </w:r>
    </w:p>
    <w:p w:rsidR="00D03B45" w:rsidRDefault="009576F5">
      <w:pPr>
        <w:pStyle w:val="a3"/>
        <w:spacing w:before="3" w:line="268" w:lineRule="auto"/>
        <w:ind w:right="565" w:hanging="10"/>
      </w:pPr>
      <w:r>
        <w:t>При реализации Программы развития на 2021-2025 гг. Приведение образоват</w:t>
      </w:r>
      <w:r w:rsidR="00017F0E">
        <w:t>ельного пространства МБОУ Подгорнен</w:t>
      </w:r>
      <w:r>
        <w:t>ской ООШ, в соответствии с Федеральным Законом «Об образовании в Российской Федерации» (№ 273-ФЗ) и ФГОС» возможно возникновение рисков</w:t>
      </w:r>
      <w:r>
        <w:rPr>
          <w:spacing w:val="37"/>
        </w:rPr>
        <w:t xml:space="preserve"> </w:t>
      </w:r>
      <w:r>
        <w:t>(угроз),</w:t>
      </w:r>
      <w:r>
        <w:rPr>
          <w:spacing w:val="37"/>
        </w:rPr>
        <w:t xml:space="preserve"> </w:t>
      </w:r>
      <w:r>
        <w:t>которые</w:t>
      </w:r>
      <w:r>
        <w:rPr>
          <w:spacing w:val="37"/>
        </w:rPr>
        <w:t xml:space="preserve"> </w:t>
      </w:r>
      <w:r>
        <w:t>могут</w:t>
      </w:r>
      <w:r>
        <w:rPr>
          <w:spacing w:val="40"/>
        </w:rPr>
        <w:t xml:space="preserve"> </w:t>
      </w:r>
      <w:r>
        <w:t>снизить</w:t>
      </w:r>
      <w:r>
        <w:rPr>
          <w:spacing w:val="38"/>
        </w:rPr>
        <w:t xml:space="preserve"> </w:t>
      </w:r>
      <w:r>
        <w:t>эффективность</w:t>
      </w:r>
      <w:r>
        <w:rPr>
          <w:spacing w:val="39"/>
        </w:rPr>
        <w:t xml:space="preserve"> </w:t>
      </w:r>
      <w:r>
        <w:t>спланированных</w:t>
      </w:r>
      <w:r>
        <w:rPr>
          <w:spacing w:val="39"/>
        </w:rPr>
        <w:t xml:space="preserve"> </w:t>
      </w:r>
      <w:r>
        <w:t>инновационных</w:t>
      </w:r>
    </w:p>
    <w:p w:rsidR="00D03B45" w:rsidRDefault="00D03B45">
      <w:pPr>
        <w:spacing w:line="268" w:lineRule="auto"/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p w:rsidR="00D03B45" w:rsidRDefault="009576F5">
      <w:pPr>
        <w:pStyle w:val="a3"/>
        <w:spacing w:before="68" w:line="268" w:lineRule="auto"/>
        <w:ind w:right="589"/>
        <w:jc w:val="left"/>
      </w:pPr>
      <w:r>
        <w:lastRenderedPageBreak/>
        <w:t>изменений.</w:t>
      </w:r>
      <w:r>
        <w:rPr>
          <w:spacing w:val="80"/>
          <w:w w:val="150"/>
        </w:rPr>
        <w:t xml:space="preserve"> </w:t>
      </w:r>
      <w:r>
        <w:t>Чтобы</w:t>
      </w:r>
      <w:r>
        <w:rPr>
          <w:spacing w:val="80"/>
          <w:w w:val="150"/>
        </w:rPr>
        <w:t xml:space="preserve"> </w:t>
      </w:r>
      <w:r>
        <w:t>исключить</w:t>
      </w:r>
      <w:r>
        <w:rPr>
          <w:spacing w:val="80"/>
          <w:w w:val="150"/>
        </w:rPr>
        <w:t xml:space="preserve"> </w:t>
      </w:r>
      <w:r>
        <w:t>подобные</w:t>
      </w:r>
      <w:r>
        <w:rPr>
          <w:spacing w:val="80"/>
          <w:w w:val="150"/>
        </w:rPr>
        <w:t xml:space="preserve"> </w:t>
      </w:r>
      <w:r>
        <w:t>риски,</w:t>
      </w:r>
      <w:r>
        <w:rPr>
          <w:spacing w:val="80"/>
          <w:w w:val="150"/>
        </w:rPr>
        <w:t xml:space="preserve"> </w:t>
      </w:r>
      <w:r>
        <w:t>настоящая</w:t>
      </w:r>
      <w:r>
        <w:rPr>
          <w:spacing w:val="80"/>
          <w:w w:val="150"/>
        </w:rPr>
        <w:t xml:space="preserve"> </w:t>
      </w:r>
      <w:r>
        <w:t>Программа</w:t>
      </w:r>
      <w:r>
        <w:rPr>
          <w:spacing w:val="80"/>
          <w:w w:val="150"/>
        </w:rPr>
        <w:t xml:space="preserve"> </w:t>
      </w:r>
      <w:r>
        <w:t>обозначает следующую систему мер по их минимизации.</w:t>
      </w:r>
    </w:p>
    <w:p w:rsidR="00D03B45" w:rsidRDefault="009576F5">
      <w:pPr>
        <w:pStyle w:val="3"/>
        <w:spacing w:before="4" w:after="23"/>
        <w:jc w:val="left"/>
      </w:pPr>
      <w:r>
        <w:t>Система</w:t>
      </w:r>
      <w:r>
        <w:rPr>
          <w:spacing w:val="-6"/>
        </w:rPr>
        <w:t xml:space="preserve"> </w:t>
      </w:r>
      <w:r>
        <w:t>мер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минимизации</w:t>
      </w:r>
      <w:r>
        <w:rPr>
          <w:spacing w:val="-5"/>
        </w:rPr>
        <w:t xml:space="preserve"> </w:t>
      </w:r>
      <w:r>
        <w:t>рисков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tbl>
      <w:tblPr>
        <w:tblStyle w:val="TableNormal"/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3"/>
        <w:gridCol w:w="124"/>
        <w:gridCol w:w="4750"/>
      </w:tblGrid>
      <w:tr w:rsidR="00D03B45">
        <w:trPr>
          <w:trHeight w:val="337"/>
        </w:trPr>
        <w:tc>
          <w:tcPr>
            <w:tcW w:w="4623" w:type="dxa"/>
          </w:tcPr>
          <w:p w:rsidR="00D03B45" w:rsidRDefault="009576F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рисков</w:t>
            </w:r>
          </w:p>
        </w:tc>
        <w:tc>
          <w:tcPr>
            <w:tcW w:w="4874" w:type="dxa"/>
            <w:gridSpan w:val="2"/>
          </w:tcPr>
          <w:p w:rsidR="00D03B45" w:rsidRDefault="009576F5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рисков</w:t>
            </w:r>
          </w:p>
        </w:tc>
      </w:tr>
      <w:tr w:rsidR="00D03B45">
        <w:trPr>
          <w:trHeight w:val="337"/>
        </w:trPr>
        <w:tc>
          <w:tcPr>
            <w:tcW w:w="9497" w:type="dxa"/>
            <w:gridSpan w:val="3"/>
          </w:tcPr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риски</w:t>
            </w:r>
          </w:p>
        </w:tc>
      </w:tr>
      <w:tr w:rsidR="00D03B45">
        <w:trPr>
          <w:trHeight w:val="2983"/>
        </w:trPr>
        <w:tc>
          <w:tcPr>
            <w:tcW w:w="4623" w:type="dxa"/>
          </w:tcPr>
          <w:p w:rsidR="00D03B45" w:rsidRDefault="009576F5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line="259" w:lineRule="auto"/>
              <w:ind w:right="738" w:firstLine="0"/>
              <w:rPr>
                <w:sz w:val="24"/>
              </w:rPr>
            </w:pPr>
            <w:r>
              <w:rPr>
                <w:sz w:val="24"/>
              </w:rPr>
              <w:t>Неполнота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нормативно- правовых документов, не</w:t>
            </w:r>
          </w:p>
          <w:p w:rsidR="00D03B45" w:rsidRDefault="009576F5">
            <w:pPr>
              <w:pStyle w:val="TableParagraph"/>
              <w:spacing w:line="261" w:lineRule="auto"/>
              <w:rPr>
                <w:sz w:val="24"/>
              </w:rPr>
            </w:pPr>
            <w:r>
              <w:rPr>
                <w:sz w:val="24"/>
              </w:rPr>
              <w:t>предусмотренных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начало внедрения Программы.</w:t>
            </w:r>
          </w:p>
          <w:p w:rsidR="00D03B45" w:rsidRDefault="009576F5">
            <w:pPr>
              <w:pStyle w:val="TableParagraph"/>
              <w:numPr>
                <w:ilvl w:val="0"/>
                <w:numId w:val="8"/>
              </w:numPr>
              <w:tabs>
                <w:tab w:val="left" w:pos="245"/>
              </w:tabs>
              <w:spacing w:line="259" w:lineRule="auto"/>
              <w:ind w:right="195" w:firstLine="0"/>
              <w:rPr>
                <w:sz w:val="24"/>
              </w:rPr>
            </w:pPr>
            <w:r>
              <w:rPr>
                <w:sz w:val="24"/>
              </w:rPr>
              <w:t>Неоднозначность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отдельных статей ФЗ-273 и нормативно-правовых</w:t>
            </w:r>
          </w:p>
          <w:p w:rsidR="00D03B45" w:rsidRDefault="009576F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документов,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регламентирующих</w:t>
            </w:r>
          </w:p>
          <w:p w:rsidR="00D03B45" w:rsidRDefault="009576F5">
            <w:pPr>
              <w:pStyle w:val="TableParagraph"/>
              <w:spacing w:before="15" w:line="259" w:lineRule="auto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субъектов образовательного процесса и школе в</w:t>
            </w:r>
          </w:p>
          <w:p w:rsidR="00D03B45" w:rsidRDefault="009576F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целом</w:t>
            </w:r>
          </w:p>
        </w:tc>
        <w:tc>
          <w:tcPr>
            <w:tcW w:w="4874" w:type="dxa"/>
            <w:gridSpan w:val="2"/>
          </w:tcPr>
          <w:p w:rsidR="00D03B45" w:rsidRDefault="009576F5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spacing w:line="252" w:lineRule="auto"/>
              <w:ind w:right="331" w:firstLine="0"/>
              <w:rPr>
                <w:sz w:val="24"/>
              </w:rPr>
            </w:pPr>
            <w:r>
              <w:rPr>
                <w:sz w:val="24"/>
              </w:rPr>
              <w:t>Регулярный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 базы школы на предмет ее актуальности, полноты,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решаемым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задачам.</w:t>
            </w:r>
          </w:p>
          <w:p w:rsidR="00D03B45" w:rsidRDefault="009576F5">
            <w:pPr>
              <w:pStyle w:val="TableParagraph"/>
              <w:numPr>
                <w:ilvl w:val="0"/>
                <w:numId w:val="7"/>
              </w:numPr>
              <w:tabs>
                <w:tab w:val="left" w:pos="246"/>
              </w:tabs>
              <w:spacing w:line="259" w:lineRule="auto"/>
              <w:ind w:right="747" w:firstLine="0"/>
              <w:rPr>
                <w:sz w:val="24"/>
              </w:rPr>
            </w:pPr>
            <w:r>
              <w:rPr>
                <w:sz w:val="24"/>
              </w:rPr>
              <w:t>Систематическая работа руководства школы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коллективом, родительской общественностью и партнерами социума по разъяснению содержания ФЗ-273 и конкретных</w:t>
            </w:r>
          </w:p>
          <w:p w:rsidR="00D03B45" w:rsidRDefault="009576F5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нормативно-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</w:t>
            </w:r>
          </w:p>
        </w:tc>
      </w:tr>
      <w:tr w:rsidR="00D03B45">
        <w:trPr>
          <w:trHeight w:val="340"/>
        </w:trPr>
        <w:tc>
          <w:tcPr>
            <w:tcW w:w="9497" w:type="dxa"/>
            <w:gridSpan w:val="3"/>
          </w:tcPr>
          <w:p w:rsidR="00D03B45" w:rsidRDefault="009576F5">
            <w:pPr>
              <w:pStyle w:val="TableParagraph"/>
              <w:spacing w:before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Финансово-экономические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риски</w:t>
            </w:r>
          </w:p>
        </w:tc>
      </w:tr>
      <w:tr w:rsidR="00D03B45">
        <w:trPr>
          <w:trHeight w:val="2310"/>
        </w:trPr>
        <w:tc>
          <w:tcPr>
            <w:tcW w:w="4623" w:type="dxa"/>
          </w:tcPr>
          <w:p w:rsidR="00D03B45" w:rsidRDefault="009576F5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59" w:lineRule="auto"/>
              <w:ind w:right="757" w:firstLine="0"/>
              <w:rPr>
                <w:sz w:val="24"/>
              </w:rPr>
            </w:pPr>
            <w:r>
              <w:rPr>
                <w:sz w:val="24"/>
              </w:rPr>
              <w:t>Нестабильность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недостаточность бюджетного финансирования;</w:t>
            </w:r>
          </w:p>
          <w:p w:rsidR="00D03B45" w:rsidRDefault="009576F5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59" w:lineRule="auto"/>
              <w:ind w:right="142" w:firstLine="0"/>
              <w:rPr>
                <w:sz w:val="24"/>
              </w:rPr>
            </w:pPr>
            <w:r>
              <w:rPr>
                <w:sz w:val="24"/>
              </w:rPr>
              <w:t>Недостаток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внебюджетных,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спонсорских инвестиций и пожертвований в связи с изменением финансово-экономического положения партнеров социума.</w:t>
            </w:r>
          </w:p>
        </w:tc>
        <w:tc>
          <w:tcPr>
            <w:tcW w:w="4874" w:type="dxa"/>
            <w:gridSpan w:val="2"/>
          </w:tcPr>
          <w:p w:rsidR="00D03B45" w:rsidRDefault="009576F5">
            <w:pPr>
              <w:pStyle w:val="TableParagraph"/>
              <w:numPr>
                <w:ilvl w:val="0"/>
                <w:numId w:val="5"/>
              </w:numPr>
              <w:tabs>
                <w:tab w:val="left" w:pos="246"/>
              </w:tabs>
              <w:spacing w:line="247" w:lineRule="auto"/>
              <w:ind w:right="572" w:firstLine="0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бюджета школы по реализации программных</w:t>
            </w:r>
          </w:p>
          <w:p w:rsidR="00D03B45" w:rsidRDefault="009576F5">
            <w:pPr>
              <w:pStyle w:val="TableParagraph"/>
              <w:spacing w:line="244" w:lineRule="auto"/>
              <w:ind w:left="108" w:right="160"/>
              <w:rPr>
                <w:sz w:val="24"/>
              </w:rPr>
            </w:pPr>
            <w:r>
              <w:rPr>
                <w:sz w:val="24"/>
              </w:rPr>
              <w:t>мероприятий, внесение корректив с учетом реализации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программ, а также инфляционных процессов.</w:t>
            </w:r>
          </w:p>
          <w:p w:rsidR="00D03B45" w:rsidRDefault="009576F5">
            <w:pPr>
              <w:pStyle w:val="TableParagraph"/>
              <w:numPr>
                <w:ilvl w:val="0"/>
                <w:numId w:val="5"/>
              </w:numPr>
              <w:tabs>
                <w:tab w:val="left" w:pos="246"/>
              </w:tabs>
              <w:spacing w:line="259" w:lineRule="auto"/>
              <w:ind w:right="140" w:firstLine="0"/>
              <w:rPr>
                <w:sz w:val="24"/>
              </w:rPr>
            </w:pPr>
            <w:r>
              <w:rPr>
                <w:sz w:val="24"/>
              </w:rPr>
              <w:t>Систематическая работа по расширению партнерства,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</w:p>
          <w:p w:rsidR="00D03B45" w:rsidRDefault="009576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возможностей</w:t>
            </w:r>
          </w:p>
        </w:tc>
      </w:tr>
      <w:tr w:rsidR="00D03B45">
        <w:trPr>
          <w:trHeight w:val="340"/>
        </w:trPr>
        <w:tc>
          <w:tcPr>
            <w:tcW w:w="9497" w:type="dxa"/>
            <w:gridSpan w:val="3"/>
          </w:tcPr>
          <w:p w:rsidR="00D03B45" w:rsidRDefault="009576F5">
            <w:pPr>
              <w:pStyle w:val="TableParagraph"/>
              <w:spacing w:before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управленческие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риски</w:t>
            </w:r>
          </w:p>
        </w:tc>
      </w:tr>
      <w:tr w:rsidR="00D03B45">
        <w:trPr>
          <w:trHeight w:val="1855"/>
        </w:trPr>
        <w:tc>
          <w:tcPr>
            <w:tcW w:w="4623" w:type="dxa"/>
          </w:tcPr>
          <w:p w:rsidR="00D03B45" w:rsidRDefault="009576F5">
            <w:pPr>
              <w:pStyle w:val="TableParagraph"/>
              <w:spacing w:line="259" w:lineRule="auto"/>
              <w:ind w:right="40"/>
              <w:rPr>
                <w:sz w:val="24"/>
              </w:rPr>
            </w:pPr>
            <w:r>
              <w:rPr>
                <w:sz w:val="24"/>
              </w:rPr>
              <w:t>- Некомпетентное внедрение сторонних структур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(организаций,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учреждений)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лиц в процессы принятия управленческих</w:t>
            </w:r>
          </w:p>
          <w:p w:rsidR="00D03B45" w:rsidRDefault="009576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решений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обновлению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пространства школы в образовательный </w:t>
            </w:r>
            <w:r>
              <w:rPr>
                <w:spacing w:val="-2"/>
                <w:sz w:val="24"/>
              </w:rPr>
              <w:t>процесс.</w:t>
            </w:r>
          </w:p>
        </w:tc>
        <w:tc>
          <w:tcPr>
            <w:tcW w:w="4874" w:type="dxa"/>
            <w:gridSpan w:val="2"/>
          </w:tcPr>
          <w:p w:rsidR="00D03B45" w:rsidRDefault="009576F5">
            <w:pPr>
              <w:pStyle w:val="TableParagraph"/>
              <w:spacing w:line="247" w:lineRule="auto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Разъяснительная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 по законодательному разграничению</w:t>
            </w:r>
          </w:p>
          <w:p w:rsidR="00D03B45" w:rsidRDefault="009576F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полномочий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четкая</w:t>
            </w:r>
          </w:p>
          <w:p w:rsidR="00D03B45" w:rsidRDefault="009576F5">
            <w:pPr>
              <w:pStyle w:val="TableParagraph"/>
              <w:spacing w:before="7" w:line="247" w:lineRule="auto"/>
              <w:ind w:left="108" w:right="160"/>
              <w:rPr>
                <w:sz w:val="24"/>
              </w:rPr>
            </w:pPr>
            <w:r>
              <w:rPr>
                <w:sz w:val="24"/>
              </w:rPr>
              <w:t>управленческая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ФЗ- 273 (статьи 6-9, 28).</w:t>
            </w:r>
          </w:p>
        </w:tc>
      </w:tr>
      <w:tr w:rsidR="00D03B45">
        <w:trPr>
          <w:trHeight w:val="335"/>
        </w:trPr>
        <w:tc>
          <w:tcPr>
            <w:tcW w:w="9497" w:type="dxa"/>
            <w:gridSpan w:val="3"/>
          </w:tcPr>
          <w:p w:rsidR="00D03B45" w:rsidRDefault="009576F5">
            <w:pPr>
              <w:pStyle w:val="TableParagraph"/>
              <w:spacing w:before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Социально-психологические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риски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(или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риски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человеческого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фактора)</w:t>
            </w:r>
          </w:p>
        </w:tc>
      </w:tr>
      <w:tr w:rsidR="00D03B45">
        <w:trPr>
          <w:trHeight w:val="2685"/>
        </w:trPr>
        <w:tc>
          <w:tcPr>
            <w:tcW w:w="4747" w:type="dxa"/>
            <w:gridSpan w:val="2"/>
          </w:tcPr>
          <w:p w:rsidR="00D03B45" w:rsidRDefault="009576F5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line="259" w:lineRule="auto"/>
              <w:ind w:right="134" w:firstLine="0"/>
              <w:rPr>
                <w:sz w:val="24"/>
              </w:rPr>
            </w:pPr>
            <w:r>
              <w:rPr>
                <w:sz w:val="24"/>
              </w:rPr>
              <w:t>Недостаточность профессиональной инициативы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отдельных педагогов по реализации программ и</w:t>
            </w:r>
          </w:p>
          <w:p w:rsidR="00D03B45" w:rsidRDefault="00957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технологий.</w:t>
            </w:r>
          </w:p>
          <w:p w:rsidR="00D03B45" w:rsidRDefault="009576F5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before="21" w:line="259" w:lineRule="auto"/>
              <w:ind w:right="640" w:firstLine="0"/>
              <w:rPr>
                <w:sz w:val="24"/>
              </w:rPr>
            </w:pPr>
            <w:r>
              <w:rPr>
                <w:sz w:val="24"/>
              </w:rPr>
              <w:t>Не готовность отдельных педагогов выстраивать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другими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субъектами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процесса, партнерами социума.</w:t>
            </w:r>
          </w:p>
        </w:tc>
        <w:tc>
          <w:tcPr>
            <w:tcW w:w="4750" w:type="dxa"/>
          </w:tcPr>
          <w:p w:rsidR="00D03B45" w:rsidRDefault="009576F5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59" w:lineRule="auto"/>
              <w:ind w:right="59" w:firstLine="0"/>
              <w:rPr>
                <w:sz w:val="24"/>
              </w:rPr>
            </w:pPr>
            <w:r>
              <w:rPr>
                <w:sz w:val="24"/>
              </w:rPr>
              <w:t>Систематическая работа по обновлению внутриучрежденческой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повышения квалификации. Разработка и использование эффективной системы мотивации включения педагогов в инновационные </w:t>
            </w:r>
            <w:r>
              <w:rPr>
                <w:spacing w:val="-2"/>
                <w:sz w:val="24"/>
              </w:rPr>
              <w:t>процессы.</w:t>
            </w:r>
          </w:p>
          <w:p w:rsidR="00D03B45" w:rsidRDefault="009576F5">
            <w:pPr>
              <w:pStyle w:val="TableParagraph"/>
              <w:numPr>
                <w:ilvl w:val="0"/>
                <w:numId w:val="3"/>
              </w:numPr>
              <w:tabs>
                <w:tab w:val="left" w:pos="246"/>
              </w:tabs>
              <w:spacing w:line="276" w:lineRule="exact"/>
              <w:ind w:left="246" w:hanging="138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методическое</w:t>
            </w:r>
          </w:p>
          <w:p w:rsidR="00D03B45" w:rsidRDefault="009576F5">
            <w:pPr>
              <w:pStyle w:val="TableParagraph"/>
              <w:spacing w:before="7" w:line="290" w:lineRule="atLeast"/>
              <w:ind w:left="108" w:right="228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недостаточной коммуникативной компетентностью</w:t>
            </w:r>
          </w:p>
        </w:tc>
      </w:tr>
      <w:tr w:rsidR="00D03B45">
        <w:trPr>
          <w:trHeight w:val="340"/>
        </w:trPr>
        <w:tc>
          <w:tcPr>
            <w:tcW w:w="9497" w:type="dxa"/>
            <w:gridSpan w:val="3"/>
          </w:tcPr>
          <w:p w:rsidR="00D03B45" w:rsidRDefault="009576F5">
            <w:pPr>
              <w:pStyle w:val="TableParagraph"/>
              <w:spacing w:before="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Ресурсно-технологические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риски</w:t>
            </w:r>
          </w:p>
        </w:tc>
      </w:tr>
    </w:tbl>
    <w:p w:rsidR="00D03B45" w:rsidRDefault="00D03B45">
      <w:pPr>
        <w:rPr>
          <w:sz w:val="24"/>
        </w:rPr>
        <w:sectPr w:rsidR="00D03B45">
          <w:pgSz w:w="11910" w:h="16840"/>
          <w:pgMar w:top="1040" w:right="280" w:bottom="1300" w:left="1240" w:header="0" w:footer="1080" w:gutter="0"/>
          <w:cols w:space="720"/>
        </w:sectPr>
      </w:pPr>
    </w:p>
    <w:tbl>
      <w:tblPr>
        <w:tblStyle w:val="TableNormal"/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3"/>
        <w:gridCol w:w="4875"/>
      </w:tblGrid>
      <w:tr w:rsidR="00D03B45">
        <w:trPr>
          <w:trHeight w:val="2961"/>
        </w:trPr>
        <w:tc>
          <w:tcPr>
            <w:tcW w:w="4623" w:type="dxa"/>
          </w:tcPr>
          <w:p w:rsidR="00D03B45" w:rsidRDefault="009576F5">
            <w:pPr>
              <w:pStyle w:val="TableParagraph"/>
              <w:numPr>
                <w:ilvl w:val="0"/>
                <w:numId w:val="2"/>
              </w:numPr>
              <w:tabs>
                <w:tab w:val="left" w:pos="528"/>
                <w:tab w:val="left" w:pos="4437"/>
              </w:tabs>
              <w:spacing w:before="1" w:line="256" w:lineRule="auto"/>
              <w:ind w:right="45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Неполнота ресурсной базы для реализации новых направлений и отдельных </w:t>
            </w:r>
            <w:hyperlink r:id="rId10">
              <w:r>
                <w:rPr>
                  <w:sz w:val="24"/>
                </w:rPr>
                <w:t>программ</w:t>
              </w:r>
              <w:r>
                <w:rPr>
                  <w:sz w:val="24"/>
                </w:rPr>
                <w:tab/>
              </w:r>
              <w:r>
                <w:rPr>
                  <w:spacing w:val="-10"/>
                  <w:sz w:val="24"/>
                </w:rPr>
                <w:t>и</w:t>
              </w:r>
            </w:hyperlink>
            <w:r>
              <w:rPr>
                <w:spacing w:val="-10"/>
                <w:sz w:val="24"/>
              </w:rPr>
              <w:t xml:space="preserve"> </w:t>
            </w:r>
            <w:hyperlink r:id="rId11">
              <w:r>
                <w:rPr>
                  <w:sz w:val="24"/>
                </w:rPr>
                <w:t>мероприятий</w:t>
              </w:r>
            </w:hyperlink>
            <w:r>
              <w:rPr>
                <w:sz w:val="24"/>
              </w:rPr>
              <w:t xml:space="preserve"> Программы;</w:t>
            </w:r>
          </w:p>
          <w:p w:rsidR="00D03B45" w:rsidRDefault="009576F5">
            <w:pPr>
              <w:pStyle w:val="TableParagraph"/>
              <w:numPr>
                <w:ilvl w:val="0"/>
                <w:numId w:val="2"/>
              </w:numPr>
              <w:tabs>
                <w:tab w:val="left" w:pos="540"/>
              </w:tabs>
              <w:spacing w:line="256" w:lineRule="auto"/>
              <w:ind w:right="45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Прекращение плановых поставок необходимого оборудования для реализации программ реализации ФГОС общего образования.</w:t>
            </w:r>
          </w:p>
        </w:tc>
        <w:tc>
          <w:tcPr>
            <w:tcW w:w="4875" w:type="dxa"/>
          </w:tcPr>
          <w:p w:rsidR="00D03B45" w:rsidRDefault="009576F5">
            <w:pPr>
              <w:pStyle w:val="TableParagraph"/>
              <w:numPr>
                <w:ilvl w:val="0"/>
                <w:numId w:val="1"/>
              </w:numPr>
              <w:tabs>
                <w:tab w:val="left" w:pos="399"/>
              </w:tabs>
              <w:spacing w:before="1" w:line="256" w:lineRule="auto"/>
              <w:ind w:right="48"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Систематический анализ достаточности ресурсной базы для реализации всех компонентов Программы.</w:t>
            </w:r>
          </w:p>
          <w:p w:rsidR="00D03B45" w:rsidRDefault="009576F5">
            <w:pPr>
              <w:pStyle w:val="TableParagraph"/>
              <w:numPr>
                <w:ilvl w:val="0"/>
                <w:numId w:val="1"/>
              </w:numPr>
              <w:tabs>
                <w:tab w:val="left" w:pos="402"/>
              </w:tabs>
              <w:spacing w:line="256" w:lineRule="auto"/>
              <w:ind w:right="49" w:firstLine="0"/>
              <w:jc w:val="both"/>
              <w:rPr>
                <w:sz w:val="24"/>
              </w:rPr>
            </w:pPr>
            <w:r>
              <w:rPr>
                <w:sz w:val="24"/>
              </w:rPr>
              <w:t>Включение механизма дополнительных закупок необходимого оборудования за счет развития партнерских отношений.</w:t>
            </w:r>
          </w:p>
          <w:p w:rsidR="00D03B45" w:rsidRDefault="009576F5">
            <w:pPr>
              <w:pStyle w:val="TableParagraph"/>
              <w:spacing w:before="2" w:line="256" w:lineRule="auto"/>
              <w:ind w:left="108" w:right="47"/>
              <w:jc w:val="both"/>
              <w:rPr>
                <w:sz w:val="24"/>
              </w:rPr>
            </w:pPr>
            <w:r>
              <w:rPr>
                <w:sz w:val="24"/>
              </w:rPr>
              <w:t>Участие педагогов и всего образовательного учреждения в, региональных и муниципальных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проектах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для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расширения</w:t>
            </w:r>
          </w:p>
          <w:p w:rsidR="00D03B45" w:rsidRDefault="009576F5">
            <w:pPr>
              <w:pStyle w:val="TableParagraph"/>
              <w:spacing w:line="27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ресурсной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базы.</w:t>
            </w:r>
          </w:p>
        </w:tc>
      </w:tr>
    </w:tbl>
    <w:p w:rsidR="00D03B45" w:rsidRDefault="009576F5">
      <w:pPr>
        <w:pStyle w:val="a3"/>
        <w:spacing w:before="9" w:line="268" w:lineRule="auto"/>
        <w:ind w:right="565" w:hanging="10"/>
      </w:pPr>
      <w:r>
        <w:t>Все эти предусмотренные мероприятия по осуществлению, сопровождению и текущей коррекции Программа развития на 2021-2026 гг. Приведение образоват</w:t>
      </w:r>
      <w:r w:rsidR="00017F0E">
        <w:t>ельного пространства МБОУ Подгорнен</w:t>
      </w:r>
      <w:r>
        <w:t>ской</w:t>
      </w:r>
      <w:r>
        <w:rPr>
          <w:spacing w:val="40"/>
        </w:rPr>
        <w:t xml:space="preserve"> </w:t>
      </w:r>
      <w:r>
        <w:t>ООШ, в соответствии с Федеральным Законом «Об образовании в Российской Федерации»</w:t>
      </w:r>
    </w:p>
    <w:p w:rsidR="00D03B45" w:rsidRDefault="009576F5">
      <w:pPr>
        <w:pStyle w:val="a3"/>
        <w:spacing w:line="266" w:lineRule="auto"/>
        <w:ind w:right="573" w:hanging="10"/>
      </w:pPr>
      <w:r>
        <w:t xml:space="preserve">(№ 273ФЗ)» и ФГОС» являются определенной гарантией ее успешной и полноценной </w:t>
      </w:r>
      <w:r>
        <w:rPr>
          <w:spacing w:val="-2"/>
        </w:rPr>
        <w:t>реализации.</w:t>
      </w:r>
    </w:p>
    <w:sectPr w:rsidR="00D03B45">
      <w:type w:val="continuous"/>
      <w:pgSz w:w="11910" w:h="16840"/>
      <w:pgMar w:top="1100" w:right="280" w:bottom="1300" w:left="1240" w:header="0" w:footer="10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2DA" w:rsidRDefault="008242DA">
      <w:r>
        <w:separator/>
      </w:r>
    </w:p>
  </w:endnote>
  <w:endnote w:type="continuationSeparator" w:id="0">
    <w:p w:rsidR="008242DA" w:rsidRDefault="00824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6F5" w:rsidRDefault="009576F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5952000" behindDoc="1" locked="0" layoutInCell="1" allowOverlap="1">
              <wp:simplePos x="0" y="0"/>
              <wp:positionH relativeFrom="page">
                <wp:posOffset>3895978</wp:posOffset>
              </wp:positionH>
              <wp:positionV relativeFrom="page">
                <wp:posOffset>9851846</wp:posOffset>
              </wp:positionV>
              <wp:extent cx="23241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576F5" w:rsidRDefault="009576F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1F2DA0">
                            <w:rPr>
                              <w:rFonts w:ascii="Calibri"/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6.75pt;margin-top:775.75pt;width:18.3pt;height:13.05pt;z-index:-1736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" filled="f" stroked="f">
              <v:path arrowok="t"/>
              <v:textbox inset="0,0,0,0">
                <w:txbxContent>
                  <w:p w:rsidR="009576F5" w:rsidRDefault="009576F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1F2DA0">
                      <w:rPr>
                        <w:rFonts w:ascii="Calibri"/>
                        <w:noProof/>
                        <w:spacing w:val="-5"/>
                      </w:rPr>
                      <w:t>19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2DA" w:rsidRDefault="008242DA">
      <w:r>
        <w:separator/>
      </w:r>
    </w:p>
  </w:footnote>
  <w:footnote w:type="continuationSeparator" w:id="0">
    <w:p w:rsidR="008242DA" w:rsidRDefault="00824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015A0"/>
    <w:multiLevelType w:val="hybridMultilevel"/>
    <w:tmpl w:val="945E77BE"/>
    <w:lvl w:ilvl="0" w:tplc="1D5CAD7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185A9C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8480B032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104A65BA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4" w:tplc="313E8EAE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5" w:tplc="46AA6E66">
      <w:numFmt w:val="bullet"/>
      <w:lvlText w:val="•"/>
      <w:lvlJc w:val="left"/>
      <w:pPr>
        <w:ind w:left="1550" w:hanging="140"/>
      </w:pPr>
      <w:rPr>
        <w:rFonts w:hint="default"/>
        <w:lang w:val="ru-RU" w:eastAsia="en-US" w:bidi="ar-SA"/>
      </w:rPr>
    </w:lvl>
    <w:lvl w:ilvl="6" w:tplc="B70E0166">
      <w:numFmt w:val="bullet"/>
      <w:lvlText w:val="•"/>
      <w:lvlJc w:val="left"/>
      <w:pPr>
        <w:ind w:left="1840" w:hanging="140"/>
      </w:pPr>
      <w:rPr>
        <w:rFonts w:hint="default"/>
        <w:lang w:val="ru-RU" w:eastAsia="en-US" w:bidi="ar-SA"/>
      </w:rPr>
    </w:lvl>
    <w:lvl w:ilvl="7" w:tplc="0A361D34">
      <w:numFmt w:val="bullet"/>
      <w:lvlText w:val="•"/>
      <w:lvlJc w:val="left"/>
      <w:pPr>
        <w:ind w:left="2130" w:hanging="140"/>
      </w:pPr>
      <w:rPr>
        <w:rFonts w:hint="default"/>
        <w:lang w:val="ru-RU" w:eastAsia="en-US" w:bidi="ar-SA"/>
      </w:rPr>
    </w:lvl>
    <w:lvl w:ilvl="8" w:tplc="B7CEF064">
      <w:numFmt w:val="bullet"/>
      <w:lvlText w:val="•"/>
      <w:lvlJc w:val="left"/>
      <w:pPr>
        <w:ind w:left="2420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15A79E5"/>
    <w:multiLevelType w:val="hybridMultilevel"/>
    <w:tmpl w:val="105882BE"/>
    <w:lvl w:ilvl="0" w:tplc="4BFECFD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F88318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A8E6F02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3" w:tplc="9D426D7C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4" w:tplc="91642982">
      <w:numFmt w:val="bullet"/>
      <w:lvlText w:val="•"/>
      <w:lvlJc w:val="left"/>
      <w:pPr>
        <w:ind w:left="1954" w:hanging="140"/>
      </w:pPr>
      <w:rPr>
        <w:rFonts w:hint="default"/>
        <w:lang w:val="ru-RU" w:eastAsia="en-US" w:bidi="ar-SA"/>
      </w:rPr>
    </w:lvl>
    <w:lvl w:ilvl="5" w:tplc="E95E595E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6" w:tplc="DDF6B548">
      <w:numFmt w:val="bullet"/>
      <w:lvlText w:val="•"/>
      <w:lvlJc w:val="left"/>
      <w:pPr>
        <w:ind w:left="2882" w:hanging="140"/>
      </w:pPr>
      <w:rPr>
        <w:rFonts w:hint="default"/>
        <w:lang w:val="ru-RU" w:eastAsia="en-US" w:bidi="ar-SA"/>
      </w:rPr>
    </w:lvl>
    <w:lvl w:ilvl="7" w:tplc="403E0E9A">
      <w:numFmt w:val="bullet"/>
      <w:lvlText w:val="•"/>
      <w:lvlJc w:val="left"/>
      <w:pPr>
        <w:ind w:left="3345" w:hanging="140"/>
      </w:pPr>
      <w:rPr>
        <w:rFonts w:hint="default"/>
        <w:lang w:val="ru-RU" w:eastAsia="en-US" w:bidi="ar-SA"/>
      </w:rPr>
    </w:lvl>
    <w:lvl w:ilvl="8" w:tplc="AF20D212">
      <w:numFmt w:val="bullet"/>
      <w:lvlText w:val="•"/>
      <w:lvlJc w:val="left"/>
      <w:pPr>
        <w:ind w:left="3809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49F7172"/>
    <w:multiLevelType w:val="hybridMultilevel"/>
    <w:tmpl w:val="C4709CB6"/>
    <w:lvl w:ilvl="0" w:tplc="724C6F4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22365C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E718365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569AB812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FCAAAAA8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88BC11EA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B0B001DA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74C2A16C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563A7534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81E0877"/>
    <w:multiLevelType w:val="hybridMultilevel"/>
    <w:tmpl w:val="B8CC23F6"/>
    <w:lvl w:ilvl="0" w:tplc="E36438A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86ACDA">
      <w:numFmt w:val="bullet"/>
      <w:lvlText w:val="•"/>
      <w:lvlJc w:val="left"/>
      <w:pPr>
        <w:ind w:left="551" w:hanging="140"/>
      </w:pPr>
      <w:rPr>
        <w:rFonts w:hint="default"/>
        <w:lang w:val="ru-RU" w:eastAsia="en-US" w:bidi="ar-SA"/>
      </w:rPr>
    </w:lvl>
    <w:lvl w:ilvl="2" w:tplc="C1CEB5C8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3" w:tplc="26C604AA">
      <w:numFmt w:val="bullet"/>
      <w:lvlText w:val="•"/>
      <w:lvlJc w:val="left"/>
      <w:pPr>
        <w:ind w:left="1453" w:hanging="140"/>
      </w:pPr>
      <w:rPr>
        <w:rFonts w:hint="default"/>
        <w:lang w:val="ru-RU" w:eastAsia="en-US" w:bidi="ar-SA"/>
      </w:rPr>
    </w:lvl>
    <w:lvl w:ilvl="4" w:tplc="7092F1B4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5" w:tplc="37CC02FE">
      <w:numFmt w:val="bullet"/>
      <w:lvlText w:val="•"/>
      <w:lvlJc w:val="left"/>
      <w:pPr>
        <w:ind w:left="2356" w:hanging="140"/>
      </w:pPr>
      <w:rPr>
        <w:rFonts w:hint="default"/>
        <w:lang w:val="ru-RU" w:eastAsia="en-US" w:bidi="ar-SA"/>
      </w:rPr>
    </w:lvl>
    <w:lvl w:ilvl="6" w:tplc="33B28AF2">
      <w:numFmt w:val="bullet"/>
      <w:lvlText w:val="•"/>
      <w:lvlJc w:val="left"/>
      <w:pPr>
        <w:ind w:left="2807" w:hanging="140"/>
      </w:pPr>
      <w:rPr>
        <w:rFonts w:hint="default"/>
        <w:lang w:val="ru-RU" w:eastAsia="en-US" w:bidi="ar-SA"/>
      </w:rPr>
    </w:lvl>
    <w:lvl w:ilvl="7" w:tplc="0994DA08">
      <w:numFmt w:val="bullet"/>
      <w:lvlText w:val="•"/>
      <w:lvlJc w:val="left"/>
      <w:pPr>
        <w:ind w:left="3259" w:hanging="140"/>
      </w:pPr>
      <w:rPr>
        <w:rFonts w:hint="default"/>
        <w:lang w:val="ru-RU" w:eastAsia="en-US" w:bidi="ar-SA"/>
      </w:rPr>
    </w:lvl>
    <w:lvl w:ilvl="8" w:tplc="27D8032A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0CCC27A3"/>
    <w:multiLevelType w:val="hybridMultilevel"/>
    <w:tmpl w:val="A178EDB6"/>
    <w:lvl w:ilvl="0" w:tplc="14B0F632">
      <w:numFmt w:val="bullet"/>
      <w:lvlText w:val="-"/>
      <w:lvlJc w:val="left"/>
      <w:pPr>
        <w:ind w:left="815" w:hanging="70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9B2CA8C">
      <w:numFmt w:val="bullet"/>
      <w:lvlText w:val="•"/>
      <w:lvlJc w:val="left"/>
      <w:pPr>
        <w:ind w:left="1106" w:hanging="708"/>
      </w:pPr>
      <w:rPr>
        <w:rFonts w:hint="default"/>
        <w:lang w:val="ru-RU" w:eastAsia="en-US" w:bidi="ar-SA"/>
      </w:rPr>
    </w:lvl>
    <w:lvl w:ilvl="2" w:tplc="F2A66534">
      <w:numFmt w:val="bullet"/>
      <w:lvlText w:val="•"/>
      <w:lvlJc w:val="left"/>
      <w:pPr>
        <w:ind w:left="1392" w:hanging="708"/>
      </w:pPr>
      <w:rPr>
        <w:rFonts w:hint="default"/>
        <w:lang w:val="ru-RU" w:eastAsia="en-US" w:bidi="ar-SA"/>
      </w:rPr>
    </w:lvl>
    <w:lvl w:ilvl="3" w:tplc="D6CA98E6">
      <w:numFmt w:val="bullet"/>
      <w:lvlText w:val="•"/>
      <w:lvlJc w:val="left"/>
      <w:pPr>
        <w:ind w:left="1679" w:hanging="708"/>
      </w:pPr>
      <w:rPr>
        <w:rFonts w:hint="default"/>
        <w:lang w:val="ru-RU" w:eastAsia="en-US" w:bidi="ar-SA"/>
      </w:rPr>
    </w:lvl>
    <w:lvl w:ilvl="4" w:tplc="2160E790">
      <w:numFmt w:val="bullet"/>
      <w:lvlText w:val="•"/>
      <w:lvlJc w:val="left"/>
      <w:pPr>
        <w:ind w:left="1965" w:hanging="708"/>
      </w:pPr>
      <w:rPr>
        <w:rFonts w:hint="default"/>
        <w:lang w:val="ru-RU" w:eastAsia="en-US" w:bidi="ar-SA"/>
      </w:rPr>
    </w:lvl>
    <w:lvl w:ilvl="5" w:tplc="3D2419C2"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6" w:tplc="6E8EE140">
      <w:numFmt w:val="bullet"/>
      <w:lvlText w:val="•"/>
      <w:lvlJc w:val="left"/>
      <w:pPr>
        <w:ind w:left="2538" w:hanging="708"/>
      </w:pPr>
      <w:rPr>
        <w:rFonts w:hint="default"/>
        <w:lang w:val="ru-RU" w:eastAsia="en-US" w:bidi="ar-SA"/>
      </w:rPr>
    </w:lvl>
    <w:lvl w:ilvl="7" w:tplc="D21ABD08">
      <w:numFmt w:val="bullet"/>
      <w:lvlText w:val="•"/>
      <w:lvlJc w:val="left"/>
      <w:pPr>
        <w:ind w:left="2824" w:hanging="708"/>
      </w:pPr>
      <w:rPr>
        <w:rFonts w:hint="default"/>
        <w:lang w:val="ru-RU" w:eastAsia="en-US" w:bidi="ar-SA"/>
      </w:rPr>
    </w:lvl>
    <w:lvl w:ilvl="8" w:tplc="70526CEE">
      <w:numFmt w:val="bullet"/>
      <w:lvlText w:val="•"/>
      <w:lvlJc w:val="left"/>
      <w:pPr>
        <w:ind w:left="3111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13EA2710"/>
    <w:multiLevelType w:val="hybridMultilevel"/>
    <w:tmpl w:val="A5AC46C2"/>
    <w:lvl w:ilvl="0" w:tplc="E4BA31B8">
      <w:start w:val="1"/>
      <w:numFmt w:val="upperRoman"/>
      <w:lvlText w:val="%1."/>
      <w:lvlJc w:val="left"/>
      <w:pPr>
        <w:ind w:left="2278" w:hanging="250"/>
        <w:jc w:val="right"/>
      </w:pPr>
      <w:rPr>
        <w:rFonts w:hint="default"/>
        <w:spacing w:val="0"/>
        <w:w w:val="93"/>
        <w:lang w:val="ru-RU" w:eastAsia="en-US" w:bidi="ar-SA"/>
      </w:rPr>
    </w:lvl>
    <w:lvl w:ilvl="1" w:tplc="BF3271EA">
      <w:numFmt w:val="bullet"/>
      <w:lvlText w:val="•"/>
      <w:lvlJc w:val="left"/>
      <w:pPr>
        <w:ind w:left="3090" w:hanging="250"/>
      </w:pPr>
      <w:rPr>
        <w:rFonts w:hint="default"/>
        <w:lang w:val="ru-RU" w:eastAsia="en-US" w:bidi="ar-SA"/>
      </w:rPr>
    </w:lvl>
    <w:lvl w:ilvl="2" w:tplc="92E4991A">
      <w:numFmt w:val="bullet"/>
      <w:lvlText w:val="•"/>
      <w:lvlJc w:val="left"/>
      <w:pPr>
        <w:ind w:left="3901" w:hanging="250"/>
      </w:pPr>
      <w:rPr>
        <w:rFonts w:hint="default"/>
        <w:lang w:val="ru-RU" w:eastAsia="en-US" w:bidi="ar-SA"/>
      </w:rPr>
    </w:lvl>
    <w:lvl w:ilvl="3" w:tplc="E8385D6E">
      <w:numFmt w:val="bullet"/>
      <w:lvlText w:val="•"/>
      <w:lvlJc w:val="left"/>
      <w:pPr>
        <w:ind w:left="4711" w:hanging="250"/>
      </w:pPr>
      <w:rPr>
        <w:rFonts w:hint="default"/>
        <w:lang w:val="ru-RU" w:eastAsia="en-US" w:bidi="ar-SA"/>
      </w:rPr>
    </w:lvl>
    <w:lvl w:ilvl="4" w:tplc="9A065524">
      <w:numFmt w:val="bullet"/>
      <w:lvlText w:val="•"/>
      <w:lvlJc w:val="left"/>
      <w:pPr>
        <w:ind w:left="5522" w:hanging="250"/>
      </w:pPr>
      <w:rPr>
        <w:rFonts w:hint="default"/>
        <w:lang w:val="ru-RU" w:eastAsia="en-US" w:bidi="ar-SA"/>
      </w:rPr>
    </w:lvl>
    <w:lvl w:ilvl="5" w:tplc="9AD0B52E">
      <w:numFmt w:val="bullet"/>
      <w:lvlText w:val="•"/>
      <w:lvlJc w:val="left"/>
      <w:pPr>
        <w:ind w:left="6333" w:hanging="250"/>
      </w:pPr>
      <w:rPr>
        <w:rFonts w:hint="default"/>
        <w:lang w:val="ru-RU" w:eastAsia="en-US" w:bidi="ar-SA"/>
      </w:rPr>
    </w:lvl>
    <w:lvl w:ilvl="6" w:tplc="2BB659E4">
      <w:numFmt w:val="bullet"/>
      <w:lvlText w:val="•"/>
      <w:lvlJc w:val="left"/>
      <w:pPr>
        <w:ind w:left="7143" w:hanging="250"/>
      </w:pPr>
      <w:rPr>
        <w:rFonts w:hint="default"/>
        <w:lang w:val="ru-RU" w:eastAsia="en-US" w:bidi="ar-SA"/>
      </w:rPr>
    </w:lvl>
    <w:lvl w:ilvl="7" w:tplc="D85CECCE">
      <w:numFmt w:val="bullet"/>
      <w:lvlText w:val="•"/>
      <w:lvlJc w:val="left"/>
      <w:pPr>
        <w:ind w:left="7954" w:hanging="250"/>
      </w:pPr>
      <w:rPr>
        <w:rFonts w:hint="default"/>
        <w:lang w:val="ru-RU" w:eastAsia="en-US" w:bidi="ar-SA"/>
      </w:rPr>
    </w:lvl>
    <w:lvl w:ilvl="8" w:tplc="31D66E52">
      <w:numFmt w:val="bullet"/>
      <w:lvlText w:val="•"/>
      <w:lvlJc w:val="left"/>
      <w:pPr>
        <w:ind w:left="8765" w:hanging="250"/>
      </w:pPr>
      <w:rPr>
        <w:rFonts w:hint="default"/>
        <w:lang w:val="ru-RU" w:eastAsia="en-US" w:bidi="ar-SA"/>
      </w:rPr>
    </w:lvl>
  </w:abstractNum>
  <w:abstractNum w:abstractNumId="6" w15:restartNumberingAfterBreak="0">
    <w:nsid w:val="158D7609"/>
    <w:multiLevelType w:val="hybridMultilevel"/>
    <w:tmpl w:val="18223AA8"/>
    <w:lvl w:ilvl="0" w:tplc="95B6FF5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78E250">
      <w:numFmt w:val="bullet"/>
      <w:lvlText w:val="•"/>
      <w:lvlJc w:val="left"/>
      <w:pPr>
        <w:ind w:left="551" w:hanging="140"/>
      </w:pPr>
      <w:rPr>
        <w:rFonts w:hint="default"/>
        <w:lang w:val="ru-RU" w:eastAsia="en-US" w:bidi="ar-SA"/>
      </w:rPr>
    </w:lvl>
    <w:lvl w:ilvl="2" w:tplc="A27AADF8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3" w:tplc="A80EA19E">
      <w:numFmt w:val="bullet"/>
      <w:lvlText w:val="•"/>
      <w:lvlJc w:val="left"/>
      <w:pPr>
        <w:ind w:left="1453" w:hanging="140"/>
      </w:pPr>
      <w:rPr>
        <w:rFonts w:hint="default"/>
        <w:lang w:val="ru-RU" w:eastAsia="en-US" w:bidi="ar-SA"/>
      </w:rPr>
    </w:lvl>
    <w:lvl w:ilvl="4" w:tplc="BBC87DCE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5" w:tplc="BB261812">
      <w:numFmt w:val="bullet"/>
      <w:lvlText w:val="•"/>
      <w:lvlJc w:val="left"/>
      <w:pPr>
        <w:ind w:left="2356" w:hanging="140"/>
      </w:pPr>
      <w:rPr>
        <w:rFonts w:hint="default"/>
        <w:lang w:val="ru-RU" w:eastAsia="en-US" w:bidi="ar-SA"/>
      </w:rPr>
    </w:lvl>
    <w:lvl w:ilvl="6" w:tplc="CE8EDE00">
      <w:numFmt w:val="bullet"/>
      <w:lvlText w:val="•"/>
      <w:lvlJc w:val="left"/>
      <w:pPr>
        <w:ind w:left="2807" w:hanging="140"/>
      </w:pPr>
      <w:rPr>
        <w:rFonts w:hint="default"/>
        <w:lang w:val="ru-RU" w:eastAsia="en-US" w:bidi="ar-SA"/>
      </w:rPr>
    </w:lvl>
    <w:lvl w:ilvl="7" w:tplc="384E8C80">
      <w:numFmt w:val="bullet"/>
      <w:lvlText w:val="•"/>
      <w:lvlJc w:val="left"/>
      <w:pPr>
        <w:ind w:left="3259" w:hanging="140"/>
      </w:pPr>
      <w:rPr>
        <w:rFonts w:hint="default"/>
        <w:lang w:val="ru-RU" w:eastAsia="en-US" w:bidi="ar-SA"/>
      </w:rPr>
    </w:lvl>
    <w:lvl w:ilvl="8" w:tplc="7CDEDC0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1D404454"/>
    <w:multiLevelType w:val="hybridMultilevel"/>
    <w:tmpl w:val="3BD8411C"/>
    <w:lvl w:ilvl="0" w:tplc="256CFAB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5226CC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2" w:tplc="A748E552">
      <w:numFmt w:val="bullet"/>
      <w:lvlText w:val="•"/>
      <w:lvlJc w:val="left"/>
      <w:pPr>
        <w:ind w:left="1052" w:hanging="140"/>
      </w:pPr>
      <w:rPr>
        <w:rFonts w:hint="default"/>
        <w:lang w:val="ru-RU" w:eastAsia="en-US" w:bidi="ar-SA"/>
      </w:rPr>
    </w:lvl>
    <w:lvl w:ilvl="3" w:tplc="07BAB89E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4" w:tplc="2F6E04AE">
      <w:numFmt w:val="bullet"/>
      <w:lvlText w:val="•"/>
      <w:lvlJc w:val="left"/>
      <w:pPr>
        <w:ind w:left="2005" w:hanging="140"/>
      </w:pPr>
      <w:rPr>
        <w:rFonts w:hint="default"/>
        <w:lang w:val="ru-RU" w:eastAsia="en-US" w:bidi="ar-SA"/>
      </w:rPr>
    </w:lvl>
    <w:lvl w:ilvl="5" w:tplc="F7C84B02">
      <w:numFmt w:val="bullet"/>
      <w:lvlText w:val="•"/>
      <w:lvlJc w:val="left"/>
      <w:pPr>
        <w:ind w:left="2482" w:hanging="140"/>
      </w:pPr>
      <w:rPr>
        <w:rFonts w:hint="default"/>
        <w:lang w:val="ru-RU" w:eastAsia="en-US" w:bidi="ar-SA"/>
      </w:rPr>
    </w:lvl>
    <w:lvl w:ilvl="6" w:tplc="E470317C">
      <w:numFmt w:val="bullet"/>
      <w:lvlText w:val="•"/>
      <w:lvlJc w:val="left"/>
      <w:pPr>
        <w:ind w:left="2958" w:hanging="140"/>
      </w:pPr>
      <w:rPr>
        <w:rFonts w:hint="default"/>
        <w:lang w:val="ru-RU" w:eastAsia="en-US" w:bidi="ar-SA"/>
      </w:rPr>
    </w:lvl>
    <w:lvl w:ilvl="7" w:tplc="EA7C3470">
      <w:numFmt w:val="bullet"/>
      <w:lvlText w:val="•"/>
      <w:lvlJc w:val="left"/>
      <w:pPr>
        <w:ind w:left="3434" w:hanging="140"/>
      </w:pPr>
      <w:rPr>
        <w:rFonts w:hint="default"/>
        <w:lang w:val="ru-RU" w:eastAsia="en-US" w:bidi="ar-SA"/>
      </w:rPr>
    </w:lvl>
    <w:lvl w:ilvl="8" w:tplc="0B0AD72A">
      <w:numFmt w:val="bullet"/>
      <w:lvlText w:val="•"/>
      <w:lvlJc w:val="left"/>
      <w:pPr>
        <w:ind w:left="3911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1F2048BF"/>
    <w:multiLevelType w:val="hybridMultilevel"/>
    <w:tmpl w:val="33247D84"/>
    <w:lvl w:ilvl="0" w:tplc="95DE0148">
      <w:numFmt w:val="bullet"/>
      <w:lvlText w:val="-"/>
      <w:lvlJc w:val="left"/>
      <w:pPr>
        <w:ind w:left="64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42E166">
      <w:numFmt w:val="bullet"/>
      <w:lvlText w:val="•"/>
      <w:lvlJc w:val="left"/>
      <w:pPr>
        <w:ind w:left="836" w:hanging="709"/>
      </w:pPr>
      <w:rPr>
        <w:rFonts w:hint="default"/>
        <w:lang w:val="ru-RU" w:eastAsia="en-US" w:bidi="ar-SA"/>
      </w:rPr>
    </w:lvl>
    <w:lvl w:ilvl="2" w:tplc="7FC2AF80">
      <w:numFmt w:val="bullet"/>
      <w:lvlText w:val="•"/>
      <w:lvlJc w:val="left"/>
      <w:pPr>
        <w:ind w:left="1612" w:hanging="709"/>
      </w:pPr>
      <w:rPr>
        <w:rFonts w:hint="default"/>
        <w:lang w:val="ru-RU" w:eastAsia="en-US" w:bidi="ar-SA"/>
      </w:rPr>
    </w:lvl>
    <w:lvl w:ilvl="3" w:tplc="3E5CE2F0">
      <w:numFmt w:val="bullet"/>
      <w:lvlText w:val="•"/>
      <w:lvlJc w:val="left"/>
      <w:pPr>
        <w:ind w:left="2388" w:hanging="709"/>
      </w:pPr>
      <w:rPr>
        <w:rFonts w:hint="default"/>
        <w:lang w:val="ru-RU" w:eastAsia="en-US" w:bidi="ar-SA"/>
      </w:rPr>
    </w:lvl>
    <w:lvl w:ilvl="4" w:tplc="D1206492">
      <w:numFmt w:val="bullet"/>
      <w:lvlText w:val="•"/>
      <w:lvlJc w:val="left"/>
      <w:pPr>
        <w:ind w:left="3164" w:hanging="709"/>
      </w:pPr>
      <w:rPr>
        <w:rFonts w:hint="default"/>
        <w:lang w:val="ru-RU" w:eastAsia="en-US" w:bidi="ar-SA"/>
      </w:rPr>
    </w:lvl>
    <w:lvl w:ilvl="5" w:tplc="9948EE5C">
      <w:numFmt w:val="bullet"/>
      <w:lvlText w:val="•"/>
      <w:lvlJc w:val="left"/>
      <w:pPr>
        <w:ind w:left="3941" w:hanging="709"/>
      </w:pPr>
      <w:rPr>
        <w:rFonts w:hint="default"/>
        <w:lang w:val="ru-RU" w:eastAsia="en-US" w:bidi="ar-SA"/>
      </w:rPr>
    </w:lvl>
    <w:lvl w:ilvl="6" w:tplc="C2A00296">
      <w:numFmt w:val="bullet"/>
      <w:lvlText w:val="•"/>
      <w:lvlJc w:val="left"/>
      <w:pPr>
        <w:ind w:left="4717" w:hanging="709"/>
      </w:pPr>
      <w:rPr>
        <w:rFonts w:hint="default"/>
        <w:lang w:val="ru-RU" w:eastAsia="en-US" w:bidi="ar-SA"/>
      </w:rPr>
    </w:lvl>
    <w:lvl w:ilvl="7" w:tplc="9CA29A80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8" w:tplc="8B0A63B0">
      <w:numFmt w:val="bullet"/>
      <w:lvlText w:val="•"/>
      <w:lvlJc w:val="left"/>
      <w:pPr>
        <w:ind w:left="6269" w:hanging="709"/>
      </w:pPr>
      <w:rPr>
        <w:rFonts w:hint="default"/>
        <w:lang w:val="ru-RU" w:eastAsia="en-US" w:bidi="ar-SA"/>
      </w:rPr>
    </w:lvl>
  </w:abstractNum>
  <w:abstractNum w:abstractNumId="9" w15:restartNumberingAfterBreak="0">
    <w:nsid w:val="23053146"/>
    <w:multiLevelType w:val="hybridMultilevel"/>
    <w:tmpl w:val="3280D420"/>
    <w:lvl w:ilvl="0" w:tplc="6078768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72CBFE">
      <w:numFmt w:val="bullet"/>
      <w:lvlText w:val="•"/>
      <w:lvlJc w:val="left"/>
      <w:pPr>
        <w:ind w:left="454" w:hanging="140"/>
      </w:pPr>
      <w:rPr>
        <w:rFonts w:hint="default"/>
        <w:lang w:val="ru-RU" w:eastAsia="en-US" w:bidi="ar-SA"/>
      </w:rPr>
    </w:lvl>
    <w:lvl w:ilvl="2" w:tplc="509E116C">
      <w:numFmt w:val="bullet"/>
      <w:lvlText w:val="•"/>
      <w:lvlJc w:val="left"/>
      <w:pPr>
        <w:ind w:left="809" w:hanging="140"/>
      </w:pPr>
      <w:rPr>
        <w:rFonts w:hint="default"/>
        <w:lang w:val="ru-RU" w:eastAsia="en-US" w:bidi="ar-SA"/>
      </w:rPr>
    </w:lvl>
    <w:lvl w:ilvl="3" w:tplc="D5C0B5C8">
      <w:numFmt w:val="bullet"/>
      <w:lvlText w:val="•"/>
      <w:lvlJc w:val="left"/>
      <w:pPr>
        <w:ind w:left="1164" w:hanging="140"/>
      </w:pPr>
      <w:rPr>
        <w:rFonts w:hint="default"/>
        <w:lang w:val="ru-RU" w:eastAsia="en-US" w:bidi="ar-SA"/>
      </w:rPr>
    </w:lvl>
    <w:lvl w:ilvl="4" w:tplc="2932CE46">
      <w:numFmt w:val="bullet"/>
      <w:lvlText w:val="•"/>
      <w:lvlJc w:val="left"/>
      <w:pPr>
        <w:ind w:left="1519" w:hanging="140"/>
      </w:pPr>
      <w:rPr>
        <w:rFonts w:hint="default"/>
        <w:lang w:val="ru-RU" w:eastAsia="en-US" w:bidi="ar-SA"/>
      </w:rPr>
    </w:lvl>
    <w:lvl w:ilvl="5" w:tplc="F5240A90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6" w:tplc="945290C6">
      <w:numFmt w:val="bullet"/>
      <w:lvlText w:val="•"/>
      <w:lvlJc w:val="left"/>
      <w:pPr>
        <w:ind w:left="2228" w:hanging="140"/>
      </w:pPr>
      <w:rPr>
        <w:rFonts w:hint="default"/>
        <w:lang w:val="ru-RU" w:eastAsia="en-US" w:bidi="ar-SA"/>
      </w:rPr>
    </w:lvl>
    <w:lvl w:ilvl="7" w:tplc="A50AFD7A">
      <w:numFmt w:val="bullet"/>
      <w:lvlText w:val="•"/>
      <w:lvlJc w:val="left"/>
      <w:pPr>
        <w:ind w:left="2583" w:hanging="140"/>
      </w:pPr>
      <w:rPr>
        <w:rFonts w:hint="default"/>
        <w:lang w:val="ru-RU" w:eastAsia="en-US" w:bidi="ar-SA"/>
      </w:rPr>
    </w:lvl>
    <w:lvl w:ilvl="8" w:tplc="B6C67152">
      <w:numFmt w:val="bullet"/>
      <w:lvlText w:val="•"/>
      <w:lvlJc w:val="left"/>
      <w:pPr>
        <w:ind w:left="2938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272F790E"/>
    <w:multiLevelType w:val="hybridMultilevel"/>
    <w:tmpl w:val="9CC6F2BC"/>
    <w:lvl w:ilvl="0" w:tplc="B664A89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66012FC">
      <w:numFmt w:val="bullet"/>
      <w:lvlText w:val="•"/>
      <w:lvlJc w:val="left"/>
      <w:pPr>
        <w:ind w:left="600" w:hanging="128"/>
      </w:pPr>
      <w:rPr>
        <w:rFonts w:hint="default"/>
        <w:lang w:val="ru-RU" w:eastAsia="en-US" w:bidi="ar-SA"/>
      </w:rPr>
    </w:lvl>
    <w:lvl w:ilvl="2" w:tplc="A4E0A10C">
      <w:numFmt w:val="bullet"/>
      <w:lvlText w:val="•"/>
      <w:lvlJc w:val="left"/>
      <w:pPr>
        <w:ind w:left="1100" w:hanging="128"/>
      </w:pPr>
      <w:rPr>
        <w:rFonts w:hint="default"/>
        <w:lang w:val="ru-RU" w:eastAsia="en-US" w:bidi="ar-SA"/>
      </w:rPr>
    </w:lvl>
    <w:lvl w:ilvl="3" w:tplc="E75EAE5A">
      <w:numFmt w:val="bullet"/>
      <w:lvlText w:val="•"/>
      <w:lvlJc w:val="left"/>
      <w:pPr>
        <w:ind w:left="1600" w:hanging="128"/>
      </w:pPr>
      <w:rPr>
        <w:rFonts w:hint="default"/>
        <w:lang w:val="ru-RU" w:eastAsia="en-US" w:bidi="ar-SA"/>
      </w:rPr>
    </w:lvl>
    <w:lvl w:ilvl="4" w:tplc="57B672D4">
      <w:numFmt w:val="bullet"/>
      <w:lvlText w:val="•"/>
      <w:lvlJc w:val="left"/>
      <w:pPr>
        <w:ind w:left="2101" w:hanging="128"/>
      </w:pPr>
      <w:rPr>
        <w:rFonts w:hint="default"/>
        <w:lang w:val="ru-RU" w:eastAsia="en-US" w:bidi="ar-SA"/>
      </w:rPr>
    </w:lvl>
    <w:lvl w:ilvl="5" w:tplc="92E02C90">
      <w:numFmt w:val="bullet"/>
      <w:lvlText w:val="•"/>
      <w:lvlJc w:val="left"/>
      <w:pPr>
        <w:ind w:left="2601" w:hanging="128"/>
      </w:pPr>
      <w:rPr>
        <w:rFonts w:hint="default"/>
        <w:lang w:val="ru-RU" w:eastAsia="en-US" w:bidi="ar-SA"/>
      </w:rPr>
    </w:lvl>
    <w:lvl w:ilvl="6" w:tplc="1F58D7B4">
      <w:numFmt w:val="bullet"/>
      <w:lvlText w:val="•"/>
      <w:lvlJc w:val="left"/>
      <w:pPr>
        <w:ind w:left="3101" w:hanging="128"/>
      </w:pPr>
      <w:rPr>
        <w:rFonts w:hint="default"/>
        <w:lang w:val="ru-RU" w:eastAsia="en-US" w:bidi="ar-SA"/>
      </w:rPr>
    </w:lvl>
    <w:lvl w:ilvl="7" w:tplc="9BBC2030">
      <w:numFmt w:val="bullet"/>
      <w:lvlText w:val="•"/>
      <w:lvlJc w:val="left"/>
      <w:pPr>
        <w:ind w:left="3602" w:hanging="128"/>
      </w:pPr>
      <w:rPr>
        <w:rFonts w:hint="default"/>
        <w:lang w:val="ru-RU" w:eastAsia="en-US" w:bidi="ar-SA"/>
      </w:rPr>
    </w:lvl>
    <w:lvl w:ilvl="8" w:tplc="40BCDAE6">
      <w:numFmt w:val="bullet"/>
      <w:lvlText w:val="•"/>
      <w:lvlJc w:val="left"/>
      <w:pPr>
        <w:ind w:left="4102" w:hanging="128"/>
      </w:pPr>
      <w:rPr>
        <w:rFonts w:hint="default"/>
        <w:lang w:val="ru-RU" w:eastAsia="en-US" w:bidi="ar-SA"/>
      </w:rPr>
    </w:lvl>
  </w:abstractNum>
  <w:abstractNum w:abstractNumId="11" w15:restartNumberingAfterBreak="0">
    <w:nsid w:val="2B9814E3"/>
    <w:multiLevelType w:val="hybridMultilevel"/>
    <w:tmpl w:val="120214B6"/>
    <w:lvl w:ilvl="0" w:tplc="D7E04FE6">
      <w:numFmt w:val="bullet"/>
      <w:lvlText w:val="•"/>
      <w:lvlJc w:val="left"/>
      <w:pPr>
        <w:ind w:left="46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0E640F2">
      <w:numFmt w:val="bullet"/>
      <w:lvlText w:val="-"/>
      <w:lvlJc w:val="left"/>
      <w:pPr>
        <w:ind w:left="46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ECA28C48">
      <w:numFmt w:val="bullet"/>
      <w:lvlText w:val="-"/>
      <w:lvlJc w:val="left"/>
      <w:pPr>
        <w:ind w:left="117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3D461CEC">
      <w:numFmt w:val="bullet"/>
      <w:lvlText w:val="•"/>
      <w:lvlJc w:val="left"/>
      <w:pPr>
        <w:ind w:left="3225" w:hanging="360"/>
      </w:pPr>
      <w:rPr>
        <w:rFonts w:hint="default"/>
        <w:lang w:val="ru-RU" w:eastAsia="en-US" w:bidi="ar-SA"/>
      </w:rPr>
    </w:lvl>
    <w:lvl w:ilvl="4" w:tplc="F9B6539A">
      <w:numFmt w:val="bullet"/>
      <w:lvlText w:val="•"/>
      <w:lvlJc w:val="left"/>
      <w:pPr>
        <w:ind w:left="4248" w:hanging="360"/>
      </w:pPr>
      <w:rPr>
        <w:rFonts w:hint="default"/>
        <w:lang w:val="ru-RU" w:eastAsia="en-US" w:bidi="ar-SA"/>
      </w:rPr>
    </w:lvl>
    <w:lvl w:ilvl="5" w:tplc="BBF2A9C0">
      <w:numFmt w:val="bullet"/>
      <w:lvlText w:val="•"/>
      <w:lvlJc w:val="left"/>
      <w:pPr>
        <w:ind w:left="5271" w:hanging="360"/>
      </w:pPr>
      <w:rPr>
        <w:rFonts w:hint="default"/>
        <w:lang w:val="ru-RU" w:eastAsia="en-US" w:bidi="ar-SA"/>
      </w:rPr>
    </w:lvl>
    <w:lvl w:ilvl="6" w:tplc="D6F2A9DC">
      <w:numFmt w:val="bullet"/>
      <w:lvlText w:val="•"/>
      <w:lvlJc w:val="left"/>
      <w:pPr>
        <w:ind w:left="6294" w:hanging="360"/>
      </w:pPr>
      <w:rPr>
        <w:rFonts w:hint="default"/>
        <w:lang w:val="ru-RU" w:eastAsia="en-US" w:bidi="ar-SA"/>
      </w:rPr>
    </w:lvl>
    <w:lvl w:ilvl="7" w:tplc="EBC0BDAA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 w:tplc="B99AFF6A">
      <w:numFmt w:val="bullet"/>
      <w:lvlText w:val="•"/>
      <w:lvlJc w:val="left"/>
      <w:pPr>
        <w:ind w:left="8340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313B5D1A"/>
    <w:multiLevelType w:val="multilevel"/>
    <w:tmpl w:val="09B0E69A"/>
    <w:lvl w:ilvl="0">
      <w:start w:val="1"/>
      <w:numFmt w:val="decimal"/>
      <w:lvlText w:val="%1"/>
      <w:lvlJc w:val="left"/>
      <w:pPr>
        <w:ind w:left="944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49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82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493"/>
      </w:pPr>
      <w:rPr>
        <w:rFonts w:hint="default"/>
        <w:lang w:val="ru-RU" w:eastAsia="en-US" w:bidi="ar-SA"/>
      </w:rPr>
    </w:lvl>
  </w:abstractNum>
  <w:abstractNum w:abstractNumId="13" w15:restartNumberingAfterBreak="0">
    <w:nsid w:val="3E132C8C"/>
    <w:multiLevelType w:val="hybridMultilevel"/>
    <w:tmpl w:val="46160CEA"/>
    <w:lvl w:ilvl="0" w:tplc="C9647EC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12CA14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2" w:tplc="1AAEFE22">
      <w:numFmt w:val="bullet"/>
      <w:lvlText w:val="•"/>
      <w:lvlJc w:val="left"/>
      <w:pPr>
        <w:ind w:left="1052" w:hanging="140"/>
      </w:pPr>
      <w:rPr>
        <w:rFonts w:hint="default"/>
        <w:lang w:val="ru-RU" w:eastAsia="en-US" w:bidi="ar-SA"/>
      </w:rPr>
    </w:lvl>
    <w:lvl w:ilvl="3" w:tplc="0DB2A152">
      <w:numFmt w:val="bullet"/>
      <w:lvlText w:val="•"/>
      <w:lvlJc w:val="left"/>
      <w:pPr>
        <w:ind w:left="1529" w:hanging="140"/>
      </w:pPr>
      <w:rPr>
        <w:rFonts w:hint="default"/>
        <w:lang w:val="ru-RU" w:eastAsia="en-US" w:bidi="ar-SA"/>
      </w:rPr>
    </w:lvl>
    <w:lvl w:ilvl="4" w:tplc="71402BDE">
      <w:numFmt w:val="bullet"/>
      <w:lvlText w:val="•"/>
      <w:lvlJc w:val="left"/>
      <w:pPr>
        <w:ind w:left="2005" w:hanging="140"/>
      </w:pPr>
      <w:rPr>
        <w:rFonts w:hint="default"/>
        <w:lang w:val="ru-RU" w:eastAsia="en-US" w:bidi="ar-SA"/>
      </w:rPr>
    </w:lvl>
    <w:lvl w:ilvl="5" w:tplc="4DE81268">
      <w:numFmt w:val="bullet"/>
      <w:lvlText w:val="•"/>
      <w:lvlJc w:val="left"/>
      <w:pPr>
        <w:ind w:left="2482" w:hanging="140"/>
      </w:pPr>
      <w:rPr>
        <w:rFonts w:hint="default"/>
        <w:lang w:val="ru-RU" w:eastAsia="en-US" w:bidi="ar-SA"/>
      </w:rPr>
    </w:lvl>
    <w:lvl w:ilvl="6" w:tplc="92E26FC4">
      <w:numFmt w:val="bullet"/>
      <w:lvlText w:val="•"/>
      <w:lvlJc w:val="left"/>
      <w:pPr>
        <w:ind w:left="2958" w:hanging="140"/>
      </w:pPr>
      <w:rPr>
        <w:rFonts w:hint="default"/>
        <w:lang w:val="ru-RU" w:eastAsia="en-US" w:bidi="ar-SA"/>
      </w:rPr>
    </w:lvl>
    <w:lvl w:ilvl="7" w:tplc="14EC0EEC">
      <w:numFmt w:val="bullet"/>
      <w:lvlText w:val="•"/>
      <w:lvlJc w:val="left"/>
      <w:pPr>
        <w:ind w:left="3434" w:hanging="140"/>
      </w:pPr>
      <w:rPr>
        <w:rFonts w:hint="default"/>
        <w:lang w:val="ru-RU" w:eastAsia="en-US" w:bidi="ar-SA"/>
      </w:rPr>
    </w:lvl>
    <w:lvl w:ilvl="8" w:tplc="C3DEB444">
      <w:numFmt w:val="bullet"/>
      <w:lvlText w:val="•"/>
      <w:lvlJc w:val="left"/>
      <w:pPr>
        <w:ind w:left="3911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4BEF5BF7"/>
    <w:multiLevelType w:val="hybridMultilevel"/>
    <w:tmpl w:val="CD3CF780"/>
    <w:lvl w:ilvl="0" w:tplc="ABD0DB24">
      <w:start w:val="1"/>
      <w:numFmt w:val="decimal"/>
      <w:lvlText w:val="%1."/>
      <w:lvlJc w:val="left"/>
      <w:pPr>
        <w:ind w:left="462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27000">
      <w:numFmt w:val="bullet"/>
      <w:lvlText w:val="•"/>
      <w:lvlJc w:val="left"/>
      <w:pPr>
        <w:ind w:left="1452" w:hanging="322"/>
      </w:pPr>
      <w:rPr>
        <w:rFonts w:hint="default"/>
        <w:lang w:val="ru-RU" w:eastAsia="en-US" w:bidi="ar-SA"/>
      </w:rPr>
    </w:lvl>
    <w:lvl w:ilvl="2" w:tplc="2F86906E">
      <w:numFmt w:val="bullet"/>
      <w:lvlText w:val="•"/>
      <w:lvlJc w:val="left"/>
      <w:pPr>
        <w:ind w:left="2445" w:hanging="322"/>
      </w:pPr>
      <w:rPr>
        <w:rFonts w:hint="default"/>
        <w:lang w:val="ru-RU" w:eastAsia="en-US" w:bidi="ar-SA"/>
      </w:rPr>
    </w:lvl>
    <w:lvl w:ilvl="3" w:tplc="375663E0">
      <w:numFmt w:val="bullet"/>
      <w:lvlText w:val="•"/>
      <w:lvlJc w:val="left"/>
      <w:pPr>
        <w:ind w:left="3437" w:hanging="322"/>
      </w:pPr>
      <w:rPr>
        <w:rFonts w:hint="default"/>
        <w:lang w:val="ru-RU" w:eastAsia="en-US" w:bidi="ar-SA"/>
      </w:rPr>
    </w:lvl>
    <w:lvl w:ilvl="4" w:tplc="15ACEBC0">
      <w:numFmt w:val="bullet"/>
      <w:lvlText w:val="•"/>
      <w:lvlJc w:val="left"/>
      <w:pPr>
        <w:ind w:left="4430" w:hanging="322"/>
      </w:pPr>
      <w:rPr>
        <w:rFonts w:hint="default"/>
        <w:lang w:val="ru-RU" w:eastAsia="en-US" w:bidi="ar-SA"/>
      </w:rPr>
    </w:lvl>
    <w:lvl w:ilvl="5" w:tplc="D91A38A2">
      <w:numFmt w:val="bullet"/>
      <w:lvlText w:val="•"/>
      <w:lvlJc w:val="left"/>
      <w:pPr>
        <w:ind w:left="5423" w:hanging="322"/>
      </w:pPr>
      <w:rPr>
        <w:rFonts w:hint="default"/>
        <w:lang w:val="ru-RU" w:eastAsia="en-US" w:bidi="ar-SA"/>
      </w:rPr>
    </w:lvl>
    <w:lvl w:ilvl="6" w:tplc="EA92A870">
      <w:numFmt w:val="bullet"/>
      <w:lvlText w:val="•"/>
      <w:lvlJc w:val="left"/>
      <w:pPr>
        <w:ind w:left="6415" w:hanging="322"/>
      </w:pPr>
      <w:rPr>
        <w:rFonts w:hint="default"/>
        <w:lang w:val="ru-RU" w:eastAsia="en-US" w:bidi="ar-SA"/>
      </w:rPr>
    </w:lvl>
    <w:lvl w:ilvl="7" w:tplc="7E7AAB34">
      <w:numFmt w:val="bullet"/>
      <w:lvlText w:val="•"/>
      <w:lvlJc w:val="left"/>
      <w:pPr>
        <w:ind w:left="7408" w:hanging="322"/>
      </w:pPr>
      <w:rPr>
        <w:rFonts w:hint="default"/>
        <w:lang w:val="ru-RU" w:eastAsia="en-US" w:bidi="ar-SA"/>
      </w:rPr>
    </w:lvl>
    <w:lvl w:ilvl="8" w:tplc="97169F66">
      <w:numFmt w:val="bullet"/>
      <w:lvlText w:val="•"/>
      <w:lvlJc w:val="left"/>
      <w:pPr>
        <w:ind w:left="8401" w:hanging="322"/>
      </w:pPr>
      <w:rPr>
        <w:rFonts w:hint="default"/>
        <w:lang w:val="ru-RU" w:eastAsia="en-US" w:bidi="ar-SA"/>
      </w:rPr>
    </w:lvl>
  </w:abstractNum>
  <w:abstractNum w:abstractNumId="15" w15:restartNumberingAfterBreak="0">
    <w:nsid w:val="4F2A4948"/>
    <w:multiLevelType w:val="hybridMultilevel"/>
    <w:tmpl w:val="1FFED356"/>
    <w:lvl w:ilvl="0" w:tplc="23B689E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989D46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25DCC64E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598E377A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4" w:tplc="B1E89622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5" w:tplc="2DE4FE0E">
      <w:numFmt w:val="bullet"/>
      <w:lvlText w:val="•"/>
      <w:lvlJc w:val="left"/>
      <w:pPr>
        <w:ind w:left="1550" w:hanging="140"/>
      </w:pPr>
      <w:rPr>
        <w:rFonts w:hint="default"/>
        <w:lang w:val="ru-RU" w:eastAsia="en-US" w:bidi="ar-SA"/>
      </w:rPr>
    </w:lvl>
    <w:lvl w:ilvl="6" w:tplc="0F4C2E38">
      <w:numFmt w:val="bullet"/>
      <w:lvlText w:val="•"/>
      <w:lvlJc w:val="left"/>
      <w:pPr>
        <w:ind w:left="1840" w:hanging="140"/>
      </w:pPr>
      <w:rPr>
        <w:rFonts w:hint="default"/>
        <w:lang w:val="ru-RU" w:eastAsia="en-US" w:bidi="ar-SA"/>
      </w:rPr>
    </w:lvl>
    <w:lvl w:ilvl="7" w:tplc="7138FA6A">
      <w:numFmt w:val="bullet"/>
      <w:lvlText w:val="•"/>
      <w:lvlJc w:val="left"/>
      <w:pPr>
        <w:ind w:left="2130" w:hanging="140"/>
      </w:pPr>
      <w:rPr>
        <w:rFonts w:hint="default"/>
        <w:lang w:val="ru-RU" w:eastAsia="en-US" w:bidi="ar-SA"/>
      </w:rPr>
    </w:lvl>
    <w:lvl w:ilvl="8" w:tplc="764E1CAA">
      <w:numFmt w:val="bullet"/>
      <w:lvlText w:val="•"/>
      <w:lvlJc w:val="left"/>
      <w:pPr>
        <w:ind w:left="2420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5135177D"/>
    <w:multiLevelType w:val="hybridMultilevel"/>
    <w:tmpl w:val="841A50CC"/>
    <w:lvl w:ilvl="0" w:tplc="35A430E6">
      <w:numFmt w:val="bullet"/>
      <w:lvlText w:val="-"/>
      <w:lvlJc w:val="left"/>
      <w:pPr>
        <w:ind w:left="64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5C79CE">
      <w:numFmt w:val="bullet"/>
      <w:lvlText w:val="•"/>
      <w:lvlJc w:val="left"/>
      <w:pPr>
        <w:ind w:left="836" w:hanging="709"/>
      </w:pPr>
      <w:rPr>
        <w:rFonts w:hint="default"/>
        <w:lang w:val="ru-RU" w:eastAsia="en-US" w:bidi="ar-SA"/>
      </w:rPr>
    </w:lvl>
    <w:lvl w:ilvl="2" w:tplc="600E5A92">
      <w:numFmt w:val="bullet"/>
      <w:lvlText w:val="•"/>
      <w:lvlJc w:val="left"/>
      <w:pPr>
        <w:ind w:left="1612" w:hanging="709"/>
      </w:pPr>
      <w:rPr>
        <w:rFonts w:hint="default"/>
        <w:lang w:val="ru-RU" w:eastAsia="en-US" w:bidi="ar-SA"/>
      </w:rPr>
    </w:lvl>
    <w:lvl w:ilvl="3" w:tplc="F85A58A0">
      <w:numFmt w:val="bullet"/>
      <w:lvlText w:val="•"/>
      <w:lvlJc w:val="left"/>
      <w:pPr>
        <w:ind w:left="2388" w:hanging="709"/>
      </w:pPr>
      <w:rPr>
        <w:rFonts w:hint="default"/>
        <w:lang w:val="ru-RU" w:eastAsia="en-US" w:bidi="ar-SA"/>
      </w:rPr>
    </w:lvl>
    <w:lvl w:ilvl="4" w:tplc="56D8ED12">
      <w:numFmt w:val="bullet"/>
      <w:lvlText w:val="•"/>
      <w:lvlJc w:val="left"/>
      <w:pPr>
        <w:ind w:left="3164" w:hanging="709"/>
      </w:pPr>
      <w:rPr>
        <w:rFonts w:hint="default"/>
        <w:lang w:val="ru-RU" w:eastAsia="en-US" w:bidi="ar-SA"/>
      </w:rPr>
    </w:lvl>
    <w:lvl w:ilvl="5" w:tplc="4E8E1B26">
      <w:numFmt w:val="bullet"/>
      <w:lvlText w:val="•"/>
      <w:lvlJc w:val="left"/>
      <w:pPr>
        <w:ind w:left="3941" w:hanging="709"/>
      </w:pPr>
      <w:rPr>
        <w:rFonts w:hint="default"/>
        <w:lang w:val="ru-RU" w:eastAsia="en-US" w:bidi="ar-SA"/>
      </w:rPr>
    </w:lvl>
    <w:lvl w:ilvl="6" w:tplc="D05871B0">
      <w:numFmt w:val="bullet"/>
      <w:lvlText w:val="•"/>
      <w:lvlJc w:val="left"/>
      <w:pPr>
        <w:ind w:left="4717" w:hanging="709"/>
      </w:pPr>
      <w:rPr>
        <w:rFonts w:hint="default"/>
        <w:lang w:val="ru-RU" w:eastAsia="en-US" w:bidi="ar-SA"/>
      </w:rPr>
    </w:lvl>
    <w:lvl w:ilvl="7" w:tplc="E57C7E1E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8" w:tplc="B288B130">
      <w:numFmt w:val="bullet"/>
      <w:lvlText w:val="•"/>
      <w:lvlJc w:val="left"/>
      <w:pPr>
        <w:ind w:left="6269" w:hanging="709"/>
      </w:pPr>
      <w:rPr>
        <w:rFonts w:hint="default"/>
        <w:lang w:val="ru-RU" w:eastAsia="en-US" w:bidi="ar-SA"/>
      </w:rPr>
    </w:lvl>
  </w:abstractNum>
  <w:abstractNum w:abstractNumId="17" w15:restartNumberingAfterBreak="0">
    <w:nsid w:val="52E42BAB"/>
    <w:multiLevelType w:val="hybridMultilevel"/>
    <w:tmpl w:val="D86A12B2"/>
    <w:lvl w:ilvl="0" w:tplc="945AEDA4">
      <w:numFmt w:val="bullet"/>
      <w:lvlText w:val="-"/>
      <w:lvlJc w:val="left"/>
      <w:pPr>
        <w:ind w:left="462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621594">
      <w:numFmt w:val="bullet"/>
      <w:lvlText w:val="•"/>
      <w:lvlJc w:val="left"/>
      <w:pPr>
        <w:ind w:left="1452" w:hanging="197"/>
      </w:pPr>
      <w:rPr>
        <w:rFonts w:hint="default"/>
        <w:lang w:val="ru-RU" w:eastAsia="en-US" w:bidi="ar-SA"/>
      </w:rPr>
    </w:lvl>
    <w:lvl w:ilvl="2" w:tplc="1CE0254C">
      <w:numFmt w:val="bullet"/>
      <w:lvlText w:val="•"/>
      <w:lvlJc w:val="left"/>
      <w:pPr>
        <w:ind w:left="2445" w:hanging="197"/>
      </w:pPr>
      <w:rPr>
        <w:rFonts w:hint="default"/>
        <w:lang w:val="ru-RU" w:eastAsia="en-US" w:bidi="ar-SA"/>
      </w:rPr>
    </w:lvl>
    <w:lvl w:ilvl="3" w:tplc="4E7C676C">
      <w:numFmt w:val="bullet"/>
      <w:lvlText w:val="•"/>
      <w:lvlJc w:val="left"/>
      <w:pPr>
        <w:ind w:left="3437" w:hanging="197"/>
      </w:pPr>
      <w:rPr>
        <w:rFonts w:hint="default"/>
        <w:lang w:val="ru-RU" w:eastAsia="en-US" w:bidi="ar-SA"/>
      </w:rPr>
    </w:lvl>
    <w:lvl w:ilvl="4" w:tplc="28604B82">
      <w:numFmt w:val="bullet"/>
      <w:lvlText w:val="•"/>
      <w:lvlJc w:val="left"/>
      <w:pPr>
        <w:ind w:left="4430" w:hanging="197"/>
      </w:pPr>
      <w:rPr>
        <w:rFonts w:hint="default"/>
        <w:lang w:val="ru-RU" w:eastAsia="en-US" w:bidi="ar-SA"/>
      </w:rPr>
    </w:lvl>
    <w:lvl w:ilvl="5" w:tplc="53462C80">
      <w:numFmt w:val="bullet"/>
      <w:lvlText w:val="•"/>
      <w:lvlJc w:val="left"/>
      <w:pPr>
        <w:ind w:left="5423" w:hanging="197"/>
      </w:pPr>
      <w:rPr>
        <w:rFonts w:hint="default"/>
        <w:lang w:val="ru-RU" w:eastAsia="en-US" w:bidi="ar-SA"/>
      </w:rPr>
    </w:lvl>
    <w:lvl w:ilvl="6" w:tplc="937A37EE">
      <w:numFmt w:val="bullet"/>
      <w:lvlText w:val="•"/>
      <w:lvlJc w:val="left"/>
      <w:pPr>
        <w:ind w:left="6415" w:hanging="197"/>
      </w:pPr>
      <w:rPr>
        <w:rFonts w:hint="default"/>
        <w:lang w:val="ru-RU" w:eastAsia="en-US" w:bidi="ar-SA"/>
      </w:rPr>
    </w:lvl>
    <w:lvl w:ilvl="7" w:tplc="FE1AB5E0">
      <w:numFmt w:val="bullet"/>
      <w:lvlText w:val="•"/>
      <w:lvlJc w:val="left"/>
      <w:pPr>
        <w:ind w:left="7408" w:hanging="197"/>
      </w:pPr>
      <w:rPr>
        <w:rFonts w:hint="default"/>
        <w:lang w:val="ru-RU" w:eastAsia="en-US" w:bidi="ar-SA"/>
      </w:rPr>
    </w:lvl>
    <w:lvl w:ilvl="8" w:tplc="E5B86334">
      <w:numFmt w:val="bullet"/>
      <w:lvlText w:val="•"/>
      <w:lvlJc w:val="left"/>
      <w:pPr>
        <w:ind w:left="8401" w:hanging="197"/>
      </w:pPr>
      <w:rPr>
        <w:rFonts w:hint="default"/>
        <w:lang w:val="ru-RU" w:eastAsia="en-US" w:bidi="ar-SA"/>
      </w:rPr>
    </w:lvl>
  </w:abstractNum>
  <w:abstractNum w:abstractNumId="18" w15:restartNumberingAfterBreak="0">
    <w:nsid w:val="5560178C"/>
    <w:multiLevelType w:val="hybridMultilevel"/>
    <w:tmpl w:val="0254964C"/>
    <w:lvl w:ilvl="0" w:tplc="6F709A08">
      <w:numFmt w:val="bullet"/>
      <w:lvlText w:val="-"/>
      <w:lvlJc w:val="left"/>
      <w:pPr>
        <w:ind w:left="107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E2190">
      <w:numFmt w:val="bullet"/>
      <w:lvlText w:val="•"/>
      <w:lvlJc w:val="left"/>
      <w:pPr>
        <w:ind w:left="551" w:hanging="423"/>
      </w:pPr>
      <w:rPr>
        <w:rFonts w:hint="default"/>
        <w:lang w:val="ru-RU" w:eastAsia="en-US" w:bidi="ar-SA"/>
      </w:rPr>
    </w:lvl>
    <w:lvl w:ilvl="2" w:tplc="FC4809DC">
      <w:numFmt w:val="bullet"/>
      <w:lvlText w:val="•"/>
      <w:lvlJc w:val="left"/>
      <w:pPr>
        <w:ind w:left="1002" w:hanging="423"/>
      </w:pPr>
      <w:rPr>
        <w:rFonts w:hint="default"/>
        <w:lang w:val="ru-RU" w:eastAsia="en-US" w:bidi="ar-SA"/>
      </w:rPr>
    </w:lvl>
    <w:lvl w:ilvl="3" w:tplc="8E083316">
      <w:numFmt w:val="bullet"/>
      <w:lvlText w:val="•"/>
      <w:lvlJc w:val="left"/>
      <w:pPr>
        <w:ind w:left="1453" w:hanging="423"/>
      </w:pPr>
      <w:rPr>
        <w:rFonts w:hint="default"/>
        <w:lang w:val="ru-RU" w:eastAsia="en-US" w:bidi="ar-SA"/>
      </w:rPr>
    </w:lvl>
    <w:lvl w:ilvl="4" w:tplc="3CEA402A">
      <w:numFmt w:val="bullet"/>
      <w:lvlText w:val="•"/>
      <w:lvlJc w:val="left"/>
      <w:pPr>
        <w:ind w:left="1905" w:hanging="423"/>
      </w:pPr>
      <w:rPr>
        <w:rFonts w:hint="default"/>
        <w:lang w:val="ru-RU" w:eastAsia="en-US" w:bidi="ar-SA"/>
      </w:rPr>
    </w:lvl>
    <w:lvl w:ilvl="5" w:tplc="00728554">
      <w:numFmt w:val="bullet"/>
      <w:lvlText w:val="•"/>
      <w:lvlJc w:val="left"/>
      <w:pPr>
        <w:ind w:left="2356" w:hanging="423"/>
      </w:pPr>
      <w:rPr>
        <w:rFonts w:hint="default"/>
        <w:lang w:val="ru-RU" w:eastAsia="en-US" w:bidi="ar-SA"/>
      </w:rPr>
    </w:lvl>
    <w:lvl w:ilvl="6" w:tplc="89062AA6">
      <w:numFmt w:val="bullet"/>
      <w:lvlText w:val="•"/>
      <w:lvlJc w:val="left"/>
      <w:pPr>
        <w:ind w:left="2807" w:hanging="423"/>
      </w:pPr>
      <w:rPr>
        <w:rFonts w:hint="default"/>
        <w:lang w:val="ru-RU" w:eastAsia="en-US" w:bidi="ar-SA"/>
      </w:rPr>
    </w:lvl>
    <w:lvl w:ilvl="7" w:tplc="6E44B6DE">
      <w:numFmt w:val="bullet"/>
      <w:lvlText w:val="•"/>
      <w:lvlJc w:val="left"/>
      <w:pPr>
        <w:ind w:left="3259" w:hanging="423"/>
      </w:pPr>
      <w:rPr>
        <w:rFonts w:hint="default"/>
        <w:lang w:val="ru-RU" w:eastAsia="en-US" w:bidi="ar-SA"/>
      </w:rPr>
    </w:lvl>
    <w:lvl w:ilvl="8" w:tplc="F8C8D11C">
      <w:numFmt w:val="bullet"/>
      <w:lvlText w:val="•"/>
      <w:lvlJc w:val="left"/>
      <w:pPr>
        <w:ind w:left="3710" w:hanging="423"/>
      </w:pPr>
      <w:rPr>
        <w:rFonts w:hint="default"/>
        <w:lang w:val="ru-RU" w:eastAsia="en-US" w:bidi="ar-SA"/>
      </w:rPr>
    </w:lvl>
  </w:abstractNum>
  <w:abstractNum w:abstractNumId="19" w15:restartNumberingAfterBreak="0">
    <w:nsid w:val="564E3CDC"/>
    <w:multiLevelType w:val="hybridMultilevel"/>
    <w:tmpl w:val="F1C46F8A"/>
    <w:lvl w:ilvl="0" w:tplc="81E849F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363FE8">
      <w:numFmt w:val="bullet"/>
      <w:lvlText w:val="•"/>
      <w:lvlJc w:val="left"/>
      <w:pPr>
        <w:ind w:left="583" w:hanging="140"/>
      </w:pPr>
      <w:rPr>
        <w:rFonts w:hint="default"/>
        <w:lang w:val="ru-RU" w:eastAsia="en-US" w:bidi="ar-SA"/>
      </w:rPr>
    </w:lvl>
    <w:lvl w:ilvl="2" w:tplc="2ED04F78">
      <w:numFmt w:val="bullet"/>
      <w:lvlText w:val="•"/>
      <w:lvlJc w:val="left"/>
      <w:pPr>
        <w:ind w:left="927" w:hanging="140"/>
      </w:pPr>
      <w:rPr>
        <w:rFonts w:hint="default"/>
        <w:lang w:val="ru-RU" w:eastAsia="en-US" w:bidi="ar-SA"/>
      </w:rPr>
    </w:lvl>
    <w:lvl w:ilvl="3" w:tplc="22B4B452">
      <w:numFmt w:val="bullet"/>
      <w:lvlText w:val="•"/>
      <w:lvlJc w:val="left"/>
      <w:pPr>
        <w:ind w:left="1271" w:hanging="140"/>
      </w:pPr>
      <w:rPr>
        <w:rFonts w:hint="default"/>
        <w:lang w:val="ru-RU" w:eastAsia="en-US" w:bidi="ar-SA"/>
      </w:rPr>
    </w:lvl>
    <w:lvl w:ilvl="4" w:tplc="645A3BDC">
      <w:numFmt w:val="bullet"/>
      <w:lvlText w:val="•"/>
      <w:lvlJc w:val="left"/>
      <w:pPr>
        <w:ind w:left="1614" w:hanging="140"/>
      </w:pPr>
      <w:rPr>
        <w:rFonts w:hint="default"/>
        <w:lang w:val="ru-RU" w:eastAsia="en-US" w:bidi="ar-SA"/>
      </w:rPr>
    </w:lvl>
    <w:lvl w:ilvl="5" w:tplc="E062CCE4">
      <w:numFmt w:val="bullet"/>
      <w:lvlText w:val="•"/>
      <w:lvlJc w:val="left"/>
      <w:pPr>
        <w:ind w:left="1958" w:hanging="140"/>
      </w:pPr>
      <w:rPr>
        <w:rFonts w:hint="default"/>
        <w:lang w:val="ru-RU" w:eastAsia="en-US" w:bidi="ar-SA"/>
      </w:rPr>
    </w:lvl>
    <w:lvl w:ilvl="6" w:tplc="06425D38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  <w:lvl w:ilvl="7" w:tplc="B72EFA5E">
      <w:numFmt w:val="bullet"/>
      <w:lvlText w:val="•"/>
      <w:lvlJc w:val="left"/>
      <w:pPr>
        <w:ind w:left="2645" w:hanging="140"/>
      </w:pPr>
      <w:rPr>
        <w:rFonts w:hint="default"/>
        <w:lang w:val="ru-RU" w:eastAsia="en-US" w:bidi="ar-SA"/>
      </w:rPr>
    </w:lvl>
    <w:lvl w:ilvl="8" w:tplc="8F3C8982">
      <w:numFmt w:val="bullet"/>
      <w:lvlText w:val="•"/>
      <w:lvlJc w:val="left"/>
      <w:pPr>
        <w:ind w:left="2989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5D1E0BD3"/>
    <w:multiLevelType w:val="hybridMultilevel"/>
    <w:tmpl w:val="838AA2BC"/>
    <w:lvl w:ilvl="0" w:tplc="8470518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8C1C5C">
      <w:numFmt w:val="bullet"/>
      <w:lvlText w:val="•"/>
      <w:lvlJc w:val="left"/>
      <w:pPr>
        <w:ind w:left="564" w:hanging="140"/>
      </w:pPr>
      <w:rPr>
        <w:rFonts w:hint="default"/>
        <w:lang w:val="ru-RU" w:eastAsia="en-US" w:bidi="ar-SA"/>
      </w:rPr>
    </w:lvl>
    <w:lvl w:ilvl="2" w:tplc="53369106">
      <w:numFmt w:val="bullet"/>
      <w:lvlText w:val="•"/>
      <w:lvlJc w:val="left"/>
      <w:pPr>
        <w:ind w:left="1028" w:hanging="140"/>
      </w:pPr>
      <w:rPr>
        <w:rFonts w:hint="default"/>
        <w:lang w:val="ru-RU" w:eastAsia="en-US" w:bidi="ar-SA"/>
      </w:rPr>
    </w:lvl>
    <w:lvl w:ilvl="3" w:tplc="3634EC34">
      <w:numFmt w:val="bullet"/>
      <w:lvlText w:val="•"/>
      <w:lvlJc w:val="left"/>
      <w:pPr>
        <w:ind w:left="1492" w:hanging="140"/>
      </w:pPr>
      <w:rPr>
        <w:rFonts w:hint="default"/>
        <w:lang w:val="ru-RU" w:eastAsia="en-US" w:bidi="ar-SA"/>
      </w:rPr>
    </w:lvl>
    <w:lvl w:ilvl="4" w:tplc="20AA61CE">
      <w:numFmt w:val="bullet"/>
      <w:lvlText w:val="•"/>
      <w:lvlJc w:val="left"/>
      <w:pPr>
        <w:ind w:left="1956" w:hanging="140"/>
      </w:pPr>
      <w:rPr>
        <w:rFonts w:hint="default"/>
        <w:lang w:val="ru-RU" w:eastAsia="en-US" w:bidi="ar-SA"/>
      </w:rPr>
    </w:lvl>
    <w:lvl w:ilvl="5" w:tplc="9BAC8C3E">
      <w:numFmt w:val="bullet"/>
      <w:lvlText w:val="•"/>
      <w:lvlJc w:val="left"/>
      <w:pPr>
        <w:ind w:left="2420" w:hanging="140"/>
      </w:pPr>
      <w:rPr>
        <w:rFonts w:hint="default"/>
        <w:lang w:val="ru-RU" w:eastAsia="en-US" w:bidi="ar-SA"/>
      </w:rPr>
    </w:lvl>
    <w:lvl w:ilvl="6" w:tplc="C36219D6">
      <w:numFmt w:val="bullet"/>
      <w:lvlText w:val="•"/>
      <w:lvlJc w:val="left"/>
      <w:pPr>
        <w:ind w:left="2884" w:hanging="140"/>
      </w:pPr>
      <w:rPr>
        <w:rFonts w:hint="default"/>
        <w:lang w:val="ru-RU" w:eastAsia="en-US" w:bidi="ar-SA"/>
      </w:rPr>
    </w:lvl>
    <w:lvl w:ilvl="7" w:tplc="79B6DA90">
      <w:numFmt w:val="bullet"/>
      <w:lvlText w:val="•"/>
      <w:lvlJc w:val="left"/>
      <w:pPr>
        <w:ind w:left="3348" w:hanging="140"/>
      </w:pPr>
      <w:rPr>
        <w:rFonts w:hint="default"/>
        <w:lang w:val="ru-RU" w:eastAsia="en-US" w:bidi="ar-SA"/>
      </w:rPr>
    </w:lvl>
    <w:lvl w:ilvl="8" w:tplc="6152F81C">
      <w:numFmt w:val="bullet"/>
      <w:lvlText w:val="•"/>
      <w:lvlJc w:val="left"/>
      <w:pPr>
        <w:ind w:left="3812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5E9E0FB7"/>
    <w:multiLevelType w:val="hybridMultilevel"/>
    <w:tmpl w:val="0AB63536"/>
    <w:lvl w:ilvl="0" w:tplc="C74C438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B49A54">
      <w:numFmt w:val="bullet"/>
      <w:lvlText w:val="•"/>
      <w:lvlJc w:val="left"/>
      <w:pPr>
        <w:ind w:left="456" w:hanging="140"/>
      </w:pPr>
      <w:rPr>
        <w:rFonts w:hint="default"/>
        <w:lang w:val="ru-RU" w:eastAsia="en-US" w:bidi="ar-SA"/>
      </w:rPr>
    </w:lvl>
    <w:lvl w:ilvl="2" w:tplc="1F020398">
      <w:numFmt w:val="bullet"/>
      <w:lvlText w:val="•"/>
      <w:lvlJc w:val="left"/>
      <w:pPr>
        <w:ind w:left="812" w:hanging="140"/>
      </w:pPr>
      <w:rPr>
        <w:rFonts w:hint="default"/>
        <w:lang w:val="ru-RU" w:eastAsia="en-US" w:bidi="ar-SA"/>
      </w:rPr>
    </w:lvl>
    <w:lvl w:ilvl="3" w:tplc="3C12EE24">
      <w:numFmt w:val="bullet"/>
      <w:lvlText w:val="•"/>
      <w:lvlJc w:val="left"/>
      <w:pPr>
        <w:ind w:left="1169" w:hanging="140"/>
      </w:pPr>
      <w:rPr>
        <w:rFonts w:hint="default"/>
        <w:lang w:val="ru-RU" w:eastAsia="en-US" w:bidi="ar-SA"/>
      </w:rPr>
    </w:lvl>
    <w:lvl w:ilvl="4" w:tplc="9D94A402">
      <w:numFmt w:val="bullet"/>
      <w:lvlText w:val="•"/>
      <w:lvlJc w:val="left"/>
      <w:pPr>
        <w:ind w:left="1525" w:hanging="140"/>
      </w:pPr>
      <w:rPr>
        <w:rFonts w:hint="default"/>
        <w:lang w:val="ru-RU" w:eastAsia="en-US" w:bidi="ar-SA"/>
      </w:rPr>
    </w:lvl>
    <w:lvl w:ilvl="5" w:tplc="778EE7A0">
      <w:numFmt w:val="bullet"/>
      <w:lvlText w:val="•"/>
      <w:lvlJc w:val="left"/>
      <w:pPr>
        <w:ind w:left="1882" w:hanging="140"/>
      </w:pPr>
      <w:rPr>
        <w:rFonts w:hint="default"/>
        <w:lang w:val="ru-RU" w:eastAsia="en-US" w:bidi="ar-SA"/>
      </w:rPr>
    </w:lvl>
    <w:lvl w:ilvl="6" w:tplc="ABBE477C">
      <w:numFmt w:val="bullet"/>
      <w:lvlText w:val="•"/>
      <w:lvlJc w:val="left"/>
      <w:pPr>
        <w:ind w:left="2238" w:hanging="140"/>
      </w:pPr>
      <w:rPr>
        <w:rFonts w:hint="default"/>
        <w:lang w:val="ru-RU" w:eastAsia="en-US" w:bidi="ar-SA"/>
      </w:rPr>
    </w:lvl>
    <w:lvl w:ilvl="7" w:tplc="E676F4FC">
      <w:numFmt w:val="bullet"/>
      <w:lvlText w:val="•"/>
      <w:lvlJc w:val="left"/>
      <w:pPr>
        <w:ind w:left="2594" w:hanging="140"/>
      </w:pPr>
      <w:rPr>
        <w:rFonts w:hint="default"/>
        <w:lang w:val="ru-RU" w:eastAsia="en-US" w:bidi="ar-SA"/>
      </w:rPr>
    </w:lvl>
    <w:lvl w:ilvl="8" w:tplc="16F4CDF6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683B7414"/>
    <w:multiLevelType w:val="hybridMultilevel"/>
    <w:tmpl w:val="EFAC3ED2"/>
    <w:lvl w:ilvl="0" w:tplc="7DA82B8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6A2C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825206EC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F9D63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F4BA44B6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5E241AB0">
      <w:numFmt w:val="bullet"/>
      <w:lvlText w:val="•"/>
      <w:lvlJc w:val="left"/>
      <w:pPr>
        <w:ind w:left="1888" w:hanging="140"/>
      </w:pPr>
      <w:rPr>
        <w:rFonts w:hint="default"/>
        <w:lang w:val="ru-RU" w:eastAsia="en-US" w:bidi="ar-SA"/>
      </w:rPr>
    </w:lvl>
    <w:lvl w:ilvl="6" w:tplc="174C0178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9E92D004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8" w:tplc="AE42CEF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68443CD3"/>
    <w:multiLevelType w:val="hybridMultilevel"/>
    <w:tmpl w:val="5BD0925C"/>
    <w:lvl w:ilvl="0" w:tplc="6C2E8AA6">
      <w:start w:val="1"/>
      <w:numFmt w:val="decimal"/>
      <w:lvlText w:val="%1."/>
      <w:lvlJc w:val="left"/>
      <w:pPr>
        <w:ind w:left="462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54F614">
      <w:numFmt w:val="bullet"/>
      <w:lvlText w:val="-"/>
      <w:lvlJc w:val="left"/>
      <w:pPr>
        <w:ind w:left="462" w:hanging="7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73E4EC0">
      <w:numFmt w:val="bullet"/>
      <w:lvlText w:val="•"/>
      <w:lvlJc w:val="left"/>
      <w:pPr>
        <w:ind w:left="2445" w:hanging="718"/>
      </w:pPr>
      <w:rPr>
        <w:rFonts w:hint="default"/>
        <w:lang w:val="ru-RU" w:eastAsia="en-US" w:bidi="ar-SA"/>
      </w:rPr>
    </w:lvl>
    <w:lvl w:ilvl="3" w:tplc="8C9A75C8">
      <w:numFmt w:val="bullet"/>
      <w:lvlText w:val="•"/>
      <w:lvlJc w:val="left"/>
      <w:pPr>
        <w:ind w:left="3437" w:hanging="718"/>
      </w:pPr>
      <w:rPr>
        <w:rFonts w:hint="default"/>
        <w:lang w:val="ru-RU" w:eastAsia="en-US" w:bidi="ar-SA"/>
      </w:rPr>
    </w:lvl>
    <w:lvl w:ilvl="4" w:tplc="1FB6FF5C">
      <w:numFmt w:val="bullet"/>
      <w:lvlText w:val="•"/>
      <w:lvlJc w:val="left"/>
      <w:pPr>
        <w:ind w:left="4430" w:hanging="718"/>
      </w:pPr>
      <w:rPr>
        <w:rFonts w:hint="default"/>
        <w:lang w:val="ru-RU" w:eastAsia="en-US" w:bidi="ar-SA"/>
      </w:rPr>
    </w:lvl>
    <w:lvl w:ilvl="5" w:tplc="180E312E">
      <w:numFmt w:val="bullet"/>
      <w:lvlText w:val="•"/>
      <w:lvlJc w:val="left"/>
      <w:pPr>
        <w:ind w:left="5423" w:hanging="718"/>
      </w:pPr>
      <w:rPr>
        <w:rFonts w:hint="default"/>
        <w:lang w:val="ru-RU" w:eastAsia="en-US" w:bidi="ar-SA"/>
      </w:rPr>
    </w:lvl>
    <w:lvl w:ilvl="6" w:tplc="080E43AC">
      <w:numFmt w:val="bullet"/>
      <w:lvlText w:val="•"/>
      <w:lvlJc w:val="left"/>
      <w:pPr>
        <w:ind w:left="6415" w:hanging="718"/>
      </w:pPr>
      <w:rPr>
        <w:rFonts w:hint="default"/>
        <w:lang w:val="ru-RU" w:eastAsia="en-US" w:bidi="ar-SA"/>
      </w:rPr>
    </w:lvl>
    <w:lvl w:ilvl="7" w:tplc="68A0580A">
      <w:numFmt w:val="bullet"/>
      <w:lvlText w:val="•"/>
      <w:lvlJc w:val="left"/>
      <w:pPr>
        <w:ind w:left="7408" w:hanging="718"/>
      </w:pPr>
      <w:rPr>
        <w:rFonts w:hint="default"/>
        <w:lang w:val="ru-RU" w:eastAsia="en-US" w:bidi="ar-SA"/>
      </w:rPr>
    </w:lvl>
    <w:lvl w:ilvl="8" w:tplc="0BDEBDEC">
      <w:numFmt w:val="bullet"/>
      <w:lvlText w:val="•"/>
      <w:lvlJc w:val="left"/>
      <w:pPr>
        <w:ind w:left="8401" w:hanging="718"/>
      </w:pPr>
      <w:rPr>
        <w:rFonts w:hint="default"/>
        <w:lang w:val="ru-RU" w:eastAsia="en-US" w:bidi="ar-SA"/>
      </w:rPr>
    </w:lvl>
  </w:abstractNum>
  <w:abstractNum w:abstractNumId="24" w15:restartNumberingAfterBreak="0">
    <w:nsid w:val="690A5F8D"/>
    <w:multiLevelType w:val="hybridMultilevel"/>
    <w:tmpl w:val="F71C81B4"/>
    <w:lvl w:ilvl="0" w:tplc="36FCAEC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102C0C">
      <w:numFmt w:val="bullet"/>
      <w:lvlText w:val="•"/>
      <w:lvlJc w:val="left"/>
      <w:pPr>
        <w:ind w:left="454" w:hanging="140"/>
      </w:pPr>
      <w:rPr>
        <w:rFonts w:hint="default"/>
        <w:lang w:val="ru-RU" w:eastAsia="en-US" w:bidi="ar-SA"/>
      </w:rPr>
    </w:lvl>
    <w:lvl w:ilvl="2" w:tplc="37BC7F10">
      <w:numFmt w:val="bullet"/>
      <w:lvlText w:val="•"/>
      <w:lvlJc w:val="left"/>
      <w:pPr>
        <w:ind w:left="809" w:hanging="140"/>
      </w:pPr>
      <w:rPr>
        <w:rFonts w:hint="default"/>
        <w:lang w:val="ru-RU" w:eastAsia="en-US" w:bidi="ar-SA"/>
      </w:rPr>
    </w:lvl>
    <w:lvl w:ilvl="3" w:tplc="253E0E2C">
      <w:numFmt w:val="bullet"/>
      <w:lvlText w:val="•"/>
      <w:lvlJc w:val="left"/>
      <w:pPr>
        <w:ind w:left="1164" w:hanging="140"/>
      </w:pPr>
      <w:rPr>
        <w:rFonts w:hint="default"/>
        <w:lang w:val="ru-RU" w:eastAsia="en-US" w:bidi="ar-SA"/>
      </w:rPr>
    </w:lvl>
    <w:lvl w:ilvl="4" w:tplc="018CA410">
      <w:numFmt w:val="bullet"/>
      <w:lvlText w:val="•"/>
      <w:lvlJc w:val="left"/>
      <w:pPr>
        <w:ind w:left="1519" w:hanging="140"/>
      </w:pPr>
      <w:rPr>
        <w:rFonts w:hint="default"/>
        <w:lang w:val="ru-RU" w:eastAsia="en-US" w:bidi="ar-SA"/>
      </w:rPr>
    </w:lvl>
    <w:lvl w:ilvl="5" w:tplc="AD841616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6" w:tplc="9FC6F71C">
      <w:numFmt w:val="bullet"/>
      <w:lvlText w:val="•"/>
      <w:lvlJc w:val="left"/>
      <w:pPr>
        <w:ind w:left="2228" w:hanging="140"/>
      </w:pPr>
      <w:rPr>
        <w:rFonts w:hint="default"/>
        <w:lang w:val="ru-RU" w:eastAsia="en-US" w:bidi="ar-SA"/>
      </w:rPr>
    </w:lvl>
    <w:lvl w:ilvl="7" w:tplc="6E7C0370">
      <w:numFmt w:val="bullet"/>
      <w:lvlText w:val="•"/>
      <w:lvlJc w:val="left"/>
      <w:pPr>
        <w:ind w:left="2583" w:hanging="140"/>
      </w:pPr>
      <w:rPr>
        <w:rFonts w:hint="default"/>
        <w:lang w:val="ru-RU" w:eastAsia="en-US" w:bidi="ar-SA"/>
      </w:rPr>
    </w:lvl>
    <w:lvl w:ilvl="8" w:tplc="563492E0">
      <w:numFmt w:val="bullet"/>
      <w:lvlText w:val="•"/>
      <w:lvlJc w:val="left"/>
      <w:pPr>
        <w:ind w:left="2938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6A0935EB"/>
    <w:multiLevelType w:val="hybridMultilevel"/>
    <w:tmpl w:val="73B8BC56"/>
    <w:lvl w:ilvl="0" w:tplc="DDCEB7E4">
      <w:start w:val="3"/>
      <w:numFmt w:val="decimal"/>
      <w:lvlText w:val="%1."/>
      <w:lvlJc w:val="left"/>
      <w:pPr>
        <w:ind w:left="64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26FF74">
      <w:numFmt w:val="bullet"/>
      <w:lvlText w:val="•"/>
      <w:lvlJc w:val="left"/>
      <w:pPr>
        <w:ind w:left="836" w:hanging="709"/>
      </w:pPr>
      <w:rPr>
        <w:rFonts w:hint="default"/>
        <w:lang w:val="ru-RU" w:eastAsia="en-US" w:bidi="ar-SA"/>
      </w:rPr>
    </w:lvl>
    <w:lvl w:ilvl="2" w:tplc="882C81D4">
      <w:numFmt w:val="bullet"/>
      <w:lvlText w:val="•"/>
      <w:lvlJc w:val="left"/>
      <w:pPr>
        <w:ind w:left="1612" w:hanging="709"/>
      </w:pPr>
      <w:rPr>
        <w:rFonts w:hint="default"/>
        <w:lang w:val="ru-RU" w:eastAsia="en-US" w:bidi="ar-SA"/>
      </w:rPr>
    </w:lvl>
    <w:lvl w:ilvl="3" w:tplc="1436DD62">
      <w:numFmt w:val="bullet"/>
      <w:lvlText w:val="•"/>
      <w:lvlJc w:val="left"/>
      <w:pPr>
        <w:ind w:left="2388" w:hanging="709"/>
      </w:pPr>
      <w:rPr>
        <w:rFonts w:hint="default"/>
        <w:lang w:val="ru-RU" w:eastAsia="en-US" w:bidi="ar-SA"/>
      </w:rPr>
    </w:lvl>
    <w:lvl w:ilvl="4" w:tplc="9C62D546">
      <w:numFmt w:val="bullet"/>
      <w:lvlText w:val="•"/>
      <w:lvlJc w:val="left"/>
      <w:pPr>
        <w:ind w:left="3164" w:hanging="709"/>
      </w:pPr>
      <w:rPr>
        <w:rFonts w:hint="default"/>
        <w:lang w:val="ru-RU" w:eastAsia="en-US" w:bidi="ar-SA"/>
      </w:rPr>
    </w:lvl>
    <w:lvl w:ilvl="5" w:tplc="854EA616">
      <w:numFmt w:val="bullet"/>
      <w:lvlText w:val="•"/>
      <w:lvlJc w:val="left"/>
      <w:pPr>
        <w:ind w:left="3941" w:hanging="709"/>
      </w:pPr>
      <w:rPr>
        <w:rFonts w:hint="default"/>
        <w:lang w:val="ru-RU" w:eastAsia="en-US" w:bidi="ar-SA"/>
      </w:rPr>
    </w:lvl>
    <w:lvl w:ilvl="6" w:tplc="43A6B97A">
      <w:numFmt w:val="bullet"/>
      <w:lvlText w:val="•"/>
      <w:lvlJc w:val="left"/>
      <w:pPr>
        <w:ind w:left="4717" w:hanging="709"/>
      </w:pPr>
      <w:rPr>
        <w:rFonts w:hint="default"/>
        <w:lang w:val="ru-RU" w:eastAsia="en-US" w:bidi="ar-SA"/>
      </w:rPr>
    </w:lvl>
    <w:lvl w:ilvl="7" w:tplc="2C9E2240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8" w:tplc="43CEAABE">
      <w:numFmt w:val="bullet"/>
      <w:lvlText w:val="•"/>
      <w:lvlJc w:val="left"/>
      <w:pPr>
        <w:ind w:left="6269" w:hanging="709"/>
      </w:pPr>
      <w:rPr>
        <w:rFonts w:hint="default"/>
        <w:lang w:val="ru-RU" w:eastAsia="en-US" w:bidi="ar-SA"/>
      </w:rPr>
    </w:lvl>
  </w:abstractNum>
  <w:abstractNum w:abstractNumId="26" w15:restartNumberingAfterBreak="0">
    <w:nsid w:val="6BD230C7"/>
    <w:multiLevelType w:val="hybridMultilevel"/>
    <w:tmpl w:val="E9FC2796"/>
    <w:lvl w:ilvl="0" w:tplc="307EC7B4">
      <w:numFmt w:val="bullet"/>
      <w:lvlText w:val="-"/>
      <w:lvlJc w:val="left"/>
      <w:pPr>
        <w:ind w:left="462" w:hanging="7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D22EEAE">
      <w:numFmt w:val="bullet"/>
      <w:lvlText w:val="•"/>
      <w:lvlJc w:val="left"/>
      <w:pPr>
        <w:ind w:left="1452" w:hanging="718"/>
      </w:pPr>
      <w:rPr>
        <w:rFonts w:hint="default"/>
        <w:lang w:val="ru-RU" w:eastAsia="en-US" w:bidi="ar-SA"/>
      </w:rPr>
    </w:lvl>
    <w:lvl w:ilvl="2" w:tplc="312276B8">
      <w:numFmt w:val="bullet"/>
      <w:lvlText w:val="•"/>
      <w:lvlJc w:val="left"/>
      <w:pPr>
        <w:ind w:left="2445" w:hanging="718"/>
      </w:pPr>
      <w:rPr>
        <w:rFonts w:hint="default"/>
        <w:lang w:val="ru-RU" w:eastAsia="en-US" w:bidi="ar-SA"/>
      </w:rPr>
    </w:lvl>
    <w:lvl w:ilvl="3" w:tplc="CFEE68FC">
      <w:numFmt w:val="bullet"/>
      <w:lvlText w:val="•"/>
      <w:lvlJc w:val="left"/>
      <w:pPr>
        <w:ind w:left="3437" w:hanging="718"/>
      </w:pPr>
      <w:rPr>
        <w:rFonts w:hint="default"/>
        <w:lang w:val="ru-RU" w:eastAsia="en-US" w:bidi="ar-SA"/>
      </w:rPr>
    </w:lvl>
    <w:lvl w:ilvl="4" w:tplc="2124CC7C">
      <w:numFmt w:val="bullet"/>
      <w:lvlText w:val="•"/>
      <w:lvlJc w:val="left"/>
      <w:pPr>
        <w:ind w:left="4430" w:hanging="718"/>
      </w:pPr>
      <w:rPr>
        <w:rFonts w:hint="default"/>
        <w:lang w:val="ru-RU" w:eastAsia="en-US" w:bidi="ar-SA"/>
      </w:rPr>
    </w:lvl>
    <w:lvl w:ilvl="5" w:tplc="57F48AE8">
      <w:numFmt w:val="bullet"/>
      <w:lvlText w:val="•"/>
      <w:lvlJc w:val="left"/>
      <w:pPr>
        <w:ind w:left="5423" w:hanging="718"/>
      </w:pPr>
      <w:rPr>
        <w:rFonts w:hint="default"/>
        <w:lang w:val="ru-RU" w:eastAsia="en-US" w:bidi="ar-SA"/>
      </w:rPr>
    </w:lvl>
    <w:lvl w:ilvl="6" w:tplc="4F6EAD92">
      <w:numFmt w:val="bullet"/>
      <w:lvlText w:val="•"/>
      <w:lvlJc w:val="left"/>
      <w:pPr>
        <w:ind w:left="6415" w:hanging="718"/>
      </w:pPr>
      <w:rPr>
        <w:rFonts w:hint="default"/>
        <w:lang w:val="ru-RU" w:eastAsia="en-US" w:bidi="ar-SA"/>
      </w:rPr>
    </w:lvl>
    <w:lvl w:ilvl="7" w:tplc="2618E4AA">
      <w:numFmt w:val="bullet"/>
      <w:lvlText w:val="•"/>
      <w:lvlJc w:val="left"/>
      <w:pPr>
        <w:ind w:left="7408" w:hanging="718"/>
      </w:pPr>
      <w:rPr>
        <w:rFonts w:hint="default"/>
        <w:lang w:val="ru-RU" w:eastAsia="en-US" w:bidi="ar-SA"/>
      </w:rPr>
    </w:lvl>
    <w:lvl w:ilvl="8" w:tplc="EF1A4A68">
      <w:numFmt w:val="bullet"/>
      <w:lvlText w:val="•"/>
      <w:lvlJc w:val="left"/>
      <w:pPr>
        <w:ind w:left="8401" w:hanging="718"/>
      </w:pPr>
      <w:rPr>
        <w:rFonts w:hint="default"/>
        <w:lang w:val="ru-RU" w:eastAsia="en-US" w:bidi="ar-SA"/>
      </w:rPr>
    </w:lvl>
  </w:abstractNum>
  <w:abstractNum w:abstractNumId="27" w15:restartNumberingAfterBreak="0">
    <w:nsid w:val="712A2096"/>
    <w:multiLevelType w:val="hybridMultilevel"/>
    <w:tmpl w:val="8F146EB6"/>
    <w:lvl w:ilvl="0" w:tplc="DB500FC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63E90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87648E72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3E70C428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4" w:tplc="C49C471C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5" w:tplc="53B83FEC">
      <w:numFmt w:val="bullet"/>
      <w:lvlText w:val="•"/>
      <w:lvlJc w:val="left"/>
      <w:pPr>
        <w:ind w:left="1550" w:hanging="140"/>
      </w:pPr>
      <w:rPr>
        <w:rFonts w:hint="default"/>
        <w:lang w:val="ru-RU" w:eastAsia="en-US" w:bidi="ar-SA"/>
      </w:rPr>
    </w:lvl>
    <w:lvl w:ilvl="6" w:tplc="8A685058">
      <w:numFmt w:val="bullet"/>
      <w:lvlText w:val="•"/>
      <w:lvlJc w:val="left"/>
      <w:pPr>
        <w:ind w:left="1840" w:hanging="140"/>
      </w:pPr>
      <w:rPr>
        <w:rFonts w:hint="default"/>
        <w:lang w:val="ru-RU" w:eastAsia="en-US" w:bidi="ar-SA"/>
      </w:rPr>
    </w:lvl>
    <w:lvl w:ilvl="7" w:tplc="C50E2C4A">
      <w:numFmt w:val="bullet"/>
      <w:lvlText w:val="•"/>
      <w:lvlJc w:val="left"/>
      <w:pPr>
        <w:ind w:left="2130" w:hanging="140"/>
      </w:pPr>
      <w:rPr>
        <w:rFonts w:hint="default"/>
        <w:lang w:val="ru-RU" w:eastAsia="en-US" w:bidi="ar-SA"/>
      </w:rPr>
    </w:lvl>
    <w:lvl w:ilvl="8" w:tplc="9C76FF66">
      <w:numFmt w:val="bullet"/>
      <w:lvlText w:val="•"/>
      <w:lvlJc w:val="left"/>
      <w:pPr>
        <w:ind w:left="2420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721973FF"/>
    <w:multiLevelType w:val="hybridMultilevel"/>
    <w:tmpl w:val="9CBA012A"/>
    <w:lvl w:ilvl="0" w:tplc="E0E68B9A">
      <w:start w:val="1"/>
      <w:numFmt w:val="decimal"/>
      <w:lvlText w:val="%1."/>
      <w:lvlJc w:val="left"/>
      <w:pPr>
        <w:ind w:left="64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3670C6">
      <w:numFmt w:val="bullet"/>
      <w:lvlText w:val="•"/>
      <w:lvlJc w:val="left"/>
      <w:pPr>
        <w:ind w:left="836" w:hanging="709"/>
      </w:pPr>
      <w:rPr>
        <w:rFonts w:hint="default"/>
        <w:lang w:val="ru-RU" w:eastAsia="en-US" w:bidi="ar-SA"/>
      </w:rPr>
    </w:lvl>
    <w:lvl w:ilvl="2" w:tplc="C4662B42">
      <w:numFmt w:val="bullet"/>
      <w:lvlText w:val="•"/>
      <w:lvlJc w:val="left"/>
      <w:pPr>
        <w:ind w:left="1612" w:hanging="709"/>
      </w:pPr>
      <w:rPr>
        <w:rFonts w:hint="default"/>
        <w:lang w:val="ru-RU" w:eastAsia="en-US" w:bidi="ar-SA"/>
      </w:rPr>
    </w:lvl>
    <w:lvl w:ilvl="3" w:tplc="D93C9218">
      <w:numFmt w:val="bullet"/>
      <w:lvlText w:val="•"/>
      <w:lvlJc w:val="left"/>
      <w:pPr>
        <w:ind w:left="2388" w:hanging="709"/>
      </w:pPr>
      <w:rPr>
        <w:rFonts w:hint="default"/>
        <w:lang w:val="ru-RU" w:eastAsia="en-US" w:bidi="ar-SA"/>
      </w:rPr>
    </w:lvl>
    <w:lvl w:ilvl="4" w:tplc="2BA848C2">
      <w:numFmt w:val="bullet"/>
      <w:lvlText w:val="•"/>
      <w:lvlJc w:val="left"/>
      <w:pPr>
        <w:ind w:left="3164" w:hanging="709"/>
      </w:pPr>
      <w:rPr>
        <w:rFonts w:hint="default"/>
        <w:lang w:val="ru-RU" w:eastAsia="en-US" w:bidi="ar-SA"/>
      </w:rPr>
    </w:lvl>
    <w:lvl w:ilvl="5" w:tplc="AD9E2560">
      <w:numFmt w:val="bullet"/>
      <w:lvlText w:val="•"/>
      <w:lvlJc w:val="left"/>
      <w:pPr>
        <w:ind w:left="3941" w:hanging="709"/>
      </w:pPr>
      <w:rPr>
        <w:rFonts w:hint="default"/>
        <w:lang w:val="ru-RU" w:eastAsia="en-US" w:bidi="ar-SA"/>
      </w:rPr>
    </w:lvl>
    <w:lvl w:ilvl="6" w:tplc="212A8E16">
      <w:numFmt w:val="bullet"/>
      <w:lvlText w:val="•"/>
      <w:lvlJc w:val="left"/>
      <w:pPr>
        <w:ind w:left="4717" w:hanging="709"/>
      </w:pPr>
      <w:rPr>
        <w:rFonts w:hint="default"/>
        <w:lang w:val="ru-RU" w:eastAsia="en-US" w:bidi="ar-SA"/>
      </w:rPr>
    </w:lvl>
    <w:lvl w:ilvl="7" w:tplc="8B8AC03A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8" w:tplc="06287BDC">
      <w:numFmt w:val="bullet"/>
      <w:lvlText w:val="•"/>
      <w:lvlJc w:val="left"/>
      <w:pPr>
        <w:ind w:left="6269" w:hanging="709"/>
      </w:pPr>
      <w:rPr>
        <w:rFonts w:hint="default"/>
        <w:lang w:val="ru-RU" w:eastAsia="en-US" w:bidi="ar-SA"/>
      </w:rPr>
    </w:lvl>
  </w:abstractNum>
  <w:abstractNum w:abstractNumId="29" w15:restartNumberingAfterBreak="0">
    <w:nsid w:val="77C459F4"/>
    <w:multiLevelType w:val="hybridMultilevel"/>
    <w:tmpl w:val="587A973E"/>
    <w:lvl w:ilvl="0" w:tplc="CD0E50B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0A5F80">
      <w:numFmt w:val="bullet"/>
      <w:lvlText w:val="•"/>
      <w:lvlJc w:val="left"/>
      <w:pPr>
        <w:ind w:left="390" w:hanging="140"/>
      </w:pPr>
      <w:rPr>
        <w:rFonts w:hint="default"/>
        <w:lang w:val="ru-RU" w:eastAsia="en-US" w:bidi="ar-SA"/>
      </w:rPr>
    </w:lvl>
    <w:lvl w:ilvl="2" w:tplc="20D280F4">
      <w:numFmt w:val="bullet"/>
      <w:lvlText w:val="•"/>
      <w:lvlJc w:val="left"/>
      <w:pPr>
        <w:ind w:left="680" w:hanging="140"/>
      </w:pPr>
      <w:rPr>
        <w:rFonts w:hint="default"/>
        <w:lang w:val="ru-RU" w:eastAsia="en-US" w:bidi="ar-SA"/>
      </w:rPr>
    </w:lvl>
    <w:lvl w:ilvl="3" w:tplc="6FD6E18C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4" w:tplc="50B0E048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5" w:tplc="DED671D0">
      <w:numFmt w:val="bullet"/>
      <w:lvlText w:val="•"/>
      <w:lvlJc w:val="left"/>
      <w:pPr>
        <w:ind w:left="1550" w:hanging="140"/>
      </w:pPr>
      <w:rPr>
        <w:rFonts w:hint="default"/>
        <w:lang w:val="ru-RU" w:eastAsia="en-US" w:bidi="ar-SA"/>
      </w:rPr>
    </w:lvl>
    <w:lvl w:ilvl="6" w:tplc="B700221A">
      <w:numFmt w:val="bullet"/>
      <w:lvlText w:val="•"/>
      <w:lvlJc w:val="left"/>
      <w:pPr>
        <w:ind w:left="1840" w:hanging="140"/>
      </w:pPr>
      <w:rPr>
        <w:rFonts w:hint="default"/>
        <w:lang w:val="ru-RU" w:eastAsia="en-US" w:bidi="ar-SA"/>
      </w:rPr>
    </w:lvl>
    <w:lvl w:ilvl="7" w:tplc="A20E7152">
      <w:numFmt w:val="bullet"/>
      <w:lvlText w:val="•"/>
      <w:lvlJc w:val="left"/>
      <w:pPr>
        <w:ind w:left="2130" w:hanging="140"/>
      </w:pPr>
      <w:rPr>
        <w:rFonts w:hint="default"/>
        <w:lang w:val="ru-RU" w:eastAsia="en-US" w:bidi="ar-SA"/>
      </w:rPr>
    </w:lvl>
    <w:lvl w:ilvl="8" w:tplc="EC62FFAA">
      <w:numFmt w:val="bullet"/>
      <w:lvlText w:val="•"/>
      <w:lvlJc w:val="left"/>
      <w:pPr>
        <w:ind w:left="2420" w:hanging="140"/>
      </w:pPr>
      <w:rPr>
        <w:rFonts w:hint="default"/>
        <w:lang w:val="ru-RU" w:eastAsia="en-US" w:bidi="ar-SA"/>
      </w:rPr>
    </w:lvl>
  </w:abstractNum>
  <w:abstractNum w:abstractNumId="30" w15:restartNumberingAfterBreak="0">
    <w:nsid w:val="78065ABC"/>
    <w:multiLevelType w:val="hybridMultilevel"/>
    <w:tmpl w:val="4AAAC528"/>
    <w:lvl w:ilvl="0" w:tplc="38D47A54">
      <w:numFmt w:val="bullet"/>
      <w:lvlText w:val="-"/>
      <w:lvlJc w:val="left"/>
      <w:pPr>
        <w:ind w:left="108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4CE8C8">
      <w:numFmt w:val="bullet"/>
      <w:lvlText w:val="•"/>
      <w:lvlJc w:val="left"/>
      <w:pPr>
        <w:ind w:left="576" w:hanging="293"/>
      </w:pPr>
      <w:rPr>
        <w:rFonts w:hint="default"/>
        <w:lang w:val="ru-RU" w:eastAsia="en-US" w:bidi="ar-SA"/>
      </w:rPr>
    </w:lvl>
    <w:lvl w:ilvl="2" w:tplc="C576EB84">
      <w:numFmt w:val="bullet"/>
      <w:lvlText w:val="•"/>
      <w:lvlJc w:val="left"/>
      <w:pPr>
        <w:ind w:left="1053" w:hanging="293"/>
      </w:pPr>
      <w:rPr>
        <w:rFonts w:hint="default"/>
        <w:lang w:val="ru-RU" w:eastAsia="en-US" w:bidi="ar-SA"/>
      </w:rPr>
    </w:lvl>
    <w:lvl w:ilvl="3" w:tplc="C02AB8DC">
      <w:numFmt w:val="bullet"/>
      <w:lvlText w:val="•"/>
      <w:lvlJc w:val="left"/>
      <w:pPr>
        <w:ind w:left="1529" w:hanging="293"/>
      </w:pPr>
      <w:rPr>
        <w:rFonts w:hint="default"/>
        <w:lang w:val="ru-RU" w:eastAsia="en-US" w:bidi="ar-SA"/>
      </w:rPr>
    </w:lvl>
    <w:lvl w:ilvl="4" w:tplc="5862257E">
      <w:numFmt w:val="bullet"/>
      <w:lvlText w:val="•"/>
      <w:lvlJc w:val="left"/>
      <w:pPr>
        <w:ind w:left="2006" w:hanging="293"/>
      </w:pPr>
      <w:rPr>
        <w:rFonts w:hint="default"/>
        <w:lang w:val="ru-RU" w:eastAsia="en-US" w:bidi="ar-SA"/>
      </w:rPr>
    </w:lvl>
    <w:lvl w:ilvl="5" w:tplc="96B4F10E">
      <w:numFmt w:val="bullet"/>
      <w:lvlText w:val="•"/>
      <w:lvlJc w:val="left"/>
      <w:pPr>
        <w:ind w:left="2482" w:hanging="293"/>
      </w:pPr>
      <w:rPr>
        <w:rFonts w:hint="default"/>
        <w:lang w:val="ru-RU" w:eastAsia="en-US" w:bidi="ar-SA"/>
      </w:rPr>
    </w:lvl>
    <w:lvl w:ilvl="6" w:tplc="4BE64820">
      <w:numFmt w:val="bullet"/>
      <w:lvlText w:val="•"/>
      <w:lvlJc w:val="left"/>
      <w:pPr>
        <w:ind w:left="2959" w:hanging="293"/>
      </w:pPr>
      <w:rPr>
        <w:rFonts w:hint="default"/>
        <w:lang w:val="ru-RU" w:eastAsia="en-US" w:bidi="ar-SA"/>
      </w:rPr>
    </w:lvl>
    <w:lvl w:ilvl="7" w:tplc="5D6A07BC">
      <w:numFmt w:val="bullet"/>
      <w:lvlText w:val="•"/>
      <w:lvlJc w:val="left"/>
      <w:pPr>
        <w:ind w:left="3435" w:hanging="293"/>
      </w:pPr>
      <w:rPr>
        <w:rFonts w:hint="default"/>
        <w:lang w:val="ru-RU" w:eastAsia="en-US" w:bidi="ar-SA"/>
      </w:rPr>
    </w:lvl>
    <w:lvl w:ilvl="8" w:tplc="FC5E31EC">
      <w:numFmt w:val="bullet"/>
      <w:lvlText w:val="•"/>
      <w:lvlJc w:val="left"/>
      <w:pPr>
        <w:ind w:left="3912" w:hanging="293"/>
      </w:pPr>
      <w:rPr>
        <w:rFonts w:hint="default"/>
        <w:lang w:val="ru-RU" w:eastAsia="en-US" w:bidi="ar-SA"/>
      </w:rPr>
    </w:lvl>
  </w:abstractNum>
  <w:abstractNum w:abstractNumId="31" w15:restartNumberingAfterBreak="0">
    <w:nsid w:val="7FB22BF5"/>
    <w:multiLevelType w:val="hybridMultilevel"/>
    <w:tmpl w:val="2868A6FC"/>
    <w:lvl w:ilvl="0" w:tplc="803AB7F0">
      <w:numFmt w:val="bullet"/>
      <w:lvlText w:val="-"/>
      <w:lvlJc w:val="left"/>
      <w:pPr>
        <w:ind w:left="64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C20C5C">
      <w:numFmt w:val="bullet"/>
      <w:lvlText w:val="•"/>
      <w:lvlJc w:val="left"/>
      <w:pPr>
        <w:ind w:left="836" w:hanging="709"/>
      </w:pPr>
      <w:rPr>
        <w:rFonts w:hint="default"/>
        <w:lang w:val="ru-RU" w:eastAsia="en-US" w:bidi="ar-SA"/>
      </w:rPr>
    </w:lvl>
    <w:lvl w:ilvl="2" w:tplc="7DF47C9A">
      <w:numFmt w:val="bullet"/>
      <w:lvlText w:val="•"/>
      <w:lvlJc w:val="left"/>
      <w:pPr>
        <w:ind w:left="1612" w:hanging="709"/>
      </w:pPr>
      <w:rPr>
        <w:rFonts w:hint="default"/>
        <w:lang w:val="ru-RU" w:eastAsia="en-US" w:bidi="ar-SA"/>
      </w:rPr>
    </w:lvl>
    <w:lvl w:ilvl="3" w:tplc="AFFC0922">
      <w:numFmt w:val="bullet"/>
      <w:lvlText w:val="•"/>
      <w:lvlJc w:val="left"/>
      <w:pPr>
        <w:ind w:left="2388" w:hanging="709"/>
      </w:pPr>
      <w:rPr>
        <w:rFonts w:hint="default"/>
        <w:lang w:val="ru-RU" w:eastAsia="en-US" w:bidi="ar-SA"/>
      </w:rPr>
    </w:lvl>
    <w:lvl w:ilvl="4" w:tplc="C5A62218">
      <w:numFmt w:val="bullet"/>
      <w:lvlText w:val="•"/>
      <w:lvlJc w:val="left"/>
      <w:pPr>
        <w:ind w:left="3164" w:hanging="709"/>
      </w:pPr>
      <w:rPr>
        <w:rFonts w:hint="default"/>
        <w:lang w:val="ru-RU" w:eastAsia="en-US" w:bidi="ar-SA"/>
      </w:rPr>
    </w:lvl>
    <w:lvl w:ilvl="5" w:tplc="558C3494">
      <w:numFmt w:val="bullet"/>
      <w:lvlText w:val="•"/>
      <w:lvlJc w:val="left"/>
      <w:pPr>
        <w:ind w:left="3941" w:hanging="709"/>
      </w:pPr>
      <w:rPr>
        <w:rFonts w:hint="default"/>
        <w:lang w:val="ru-RU" w:eastAsia="en-US" w:bidi="ar-SA"/>
      </w:rPr>
    </w:lvl>
    <w:lvl w:ilvl="6" w:tplc="6F10130A">
      <w:numFmt w:val="bullet"/>
      <w:lvlText w:val="•"/>
      <w:lvlJc w:val="left"/>
      <w:pPr>
        <w:ind w:left="4717" w:hanging="709"/>
      </w:pPr>
      <w:rPr>
        <w:rFonts w:hint="default"/>
        <w:lang w:val="ru-RU" w:eastAsia="en-US" w:bidi="ar-SA"/>
      </w:rPr>
    </w:lvl>
    <w:lvl w:ilvl="7" w:tplc="AE801442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8" w:tplc="819479A6">
      <w:numFmt w:val="bullet"/>
      <w:lvlText w:val="•"/>
      <w:lvlJc w:val="left"/>
      <w:pPr>
        <w:ind w:left="6269" w:hanging="709"/>
      </w:pPr>
      <w:rPr>
        <w:rFonts w:hint="default"/>
        <w:lang w:val="ru-RU" w:eastAsia="en-US" w:bidi="ar-SA"/>
      </w:rPr>
    </w:lvl>
  </w:abstractNum>
  <w:num w:numId="1">
    <w:abstractNumId w:val="30"/>
  </w:num>
  <w:num w:numId="2">
    <w:abstractNumId w:val="18"/>
  </w:num>
  <w:num w:numId="3">
    <w:abstractNumId w:val="20"/>
  </w:num>
  <w:num w:numId="4">
    <w:abstractNumId w:val="1"/>
  </w:num>
  <w:num w:numId="5">
    <w:abstractNumId w:val="13"/>
  </w:num>
  <w:num w:numId="6">
    <w:abstractNumId w:val="6"/>
  </w:num>
  <w:num w:numId="7">
    <w:abstractNumId w:val="7"/>
  </w:num>
  <w:num w:numId="8">
    <w:abstractNumId w:val="3"/>
  </w:num>
  <w:num w:numId="9">
    <w:abstractNumId w:val="26"/>
  </w:num>
  <w:num w:numId="10">
    <w:abstractNumId w:val="27"/>
  </w:num>
  <w:num w:numId="11">
    <w:abstractNumId w:val="15"/>
  </w:num>
  <w:num w:numId="12">
    <w:abstractNumId w:val="0"/>
  </w:num>
  <w:num w:numId="13">
    <w:abstractNumId w:val="29"/>
  </w:num>
  <w:num w:numId="14">
    <w:abstractNumId w:val="24"/>
  </w:num>
  <w:num w:numId="15">
    <w:abstractNumId w:val="9"/>
  </w:num>
  <w:num w:numId="16">
    <w:abstractNumId w:val="21"/>
  </w:num>
  <w:num w:numId="17">
    <w:abstractNumId w:val="2"/>
  </w:num>
  <w:num w:numId="18">
    <w:abstractNumId w:val="22"/>
  </w:num>
  <w:num w:numId="19">
    <w:abstractNumId w:val="19"/>
  </w:num>
  <w:num w:numId="20">
    <w:abstractNumId w:val="23"/>
  </w:num>
  <w:num w:numId="21">
    <w:abstractNumId w:val="14"/>
  </w:num>
  <w:num w:numId="22">
    <w:abstractNumId w:val="17"/>
  </w:num>
  <w:num w:numId="23">
    <w:abstractNumId w:val="11"/>
  </w:num>
  <w:num w:numId="24">
    <w:abstractNumId w:val="4"/>
  </w:num>
  <w:num w:numId="25">
    <w:abstractNumId w:val="10"/>
  </w:num>
  <w:num w:numId="26">
    <w:abstractNumId w:val="12"/>
  </w:num>
  <w:num w:numId="27">
    <w:abstractNumId w:val="5"/>
  </w:num>
  <w:num w:numId="28">
    <w:abstractNumId w:val="16"/>
  </w:num>
  <w:num w:numId="29">
    <w:abstractNumId w:val="31"/>
  </w:num>
  <w:num w:numId="30">
    <w:abstractNumId w:val="8"/>
  </w:num>
  <w:num w:numId="31">
    <w:abstractNumId w:val="25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03B45"/>
    <w:rsid w:val="00017F0E"/>
    <w:rsid w:val="0010308B"/>
    <w:rsid w:val="00133883"/>
    <w:rsid w:val="0014622B"/>
    <w:rsid w:val="001F2DA0"/>
    <w:rsid w:val="00233F5A"/>
    <w:rsid w:val="00397F76"/>
    <w:rsid w:val="00432260"/>
    <w:rsid w:val="005A1E97"/>
    <w:rsid w:val="008242DA"/>
    <w:rsid w:val="008830D9"/>
    <w:rsid w:val="009576F5"/>
    <w:rsid w:val="00AB5EA9"/>
    <w:rsid w:val="00D03B45"/>
    <w:rsid w:val="00EE06FE"/>
    <w:rsid w:val="00F8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8A4395-3848-4CC2-BB74-ECD94C74A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44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before="30"/>
      <w:ind w:left="452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ind w:left="452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512"/>
      <w:jc w:val="both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2"/>
      <w:jc w:val="both"/>
    </w:pPr>
    <w:rPr>
      <w:sz w:val="24"/>
      <w:szCs w:val="24"/>
    </w:rPr>
  </w:style>
  <w:style w:type="paragraph" w:styleId="a4">
    <w:name w:val="List Paragraph"/>
    <w:basedOn w:val="a"/>
    <w:link w:val="a5"/>
    <w:uiPriority w:val="34"/>
    <w:qFormat/>
    <w:pPr>
      <w:ind w:left="462" w:hanging="164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9576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576F5"/>
    <w:rPr>
      <w:rFonts w:ascii="Segoe UI" w:eastAsia="Times New Roman" w:hAnsi="Segoe UI" w:cs="Segoe UI"/>
      <w:sz w:val="18"/>
      <w:szCs w:val="18"/>
      <w:lang w:val="ru-RU"/>
    </w:rPr>
  </w:style>
  <w:style w:type="paragraph" w:styleId="a8">
    <w:name w:val="No Spacing"/>
    <w:link w:val="a9"/>
    <w:uiPriority w:val="1"/>
    <w:qFormat/>
    <w:rsid w:val="00133883"/>
    <w:pPr>
      <w:widowControl/>
      <w:autoSpaceDE/>
      <w:autoSpaceDN/>
      <w:ind w:firstLine="709"/>
      <w:jc w:val="both"/>
    </w:pPr>
    <w:rPr>
      <w:rFonts w:ascii="Times New Roman" w:eastAsia="Calibri" w:hAnsi="Times New Roman" w:cs="Times New Roman"/>
      <w:sz w:val="28"/>
      <w:szCs w:val="28"/>
      <w:lang w:val="ru-RU"/>
    </w:rPr>
  </w:style>
  <w:style w:type="character" w:customStyle="1" w:styleId="a9">
    <w:name w:val="Без интервала Знак"/>
    <w:link w:val="a8"/>
    <w:uiPriority w:val="1"/>
    <w:rsid w:val="00133883"/>
    <w:rPr>
      <w:rFonts w:ascii="Times New Roman" w:eastAsia="Calibri" w:hAnsi="Times New Roman" w:cs="Times New Roman"/>
      <w:sz w:val="28"/>
      <w:szCs w:val="28"/>
      <w:lang w:val="ru-RU"/>
    </w:rPr>
  </w:style>
  <w:style w:type="character" w:customStyle="1" w:styleId="a5">
    <w:name w:val="Абзац списка Знак"/>
    <w:link w:val="a4"/>
    <w:uiPriority w:val="34"/>
    <w:locked/>
    <w:rsid w:val="00133883"/>
    <w:rPr>
      <w:rFonts w:ascii="Times New Roman" w:eastAsia="Times New Roman" w:hAnsi="Times New Roman" w:cs="Times New Roman"/>
      <w:lang w:val="ru-RU"/>
    </w:rPr>
  </w:style>
  <w:style w:type="paragraph" w:styleId="aa">
    <w:name w:val="header"/>
    <w:basedOn w:val="a"/>
    <w:link w:val="ab"/>
    <w:uiPriority w:val="99"/>
    <w:unhideWhenUsed/>
    <w:rsid w:val="008830D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830D9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8830D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830D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andia.ru/text/category/programmi_i_meropriyatiya__obshaya_rubrika_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andia.ru/text/category/programmi_i_meropriyatiya__obshaya_rubrika_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664D2-8984-4B2A-8B8F-AFA35BBB8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34</Pages>
  <Words>9249</Words>
  <Characters>52723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Винуровна</dc:creator>
  <cp:lastModifiedBy>User</cp:lastModifiedBy>
  <cp:revision>11</cp:revision>
  <cp:lastPrinted>2024-03-28T07:18:00Z</cp:lastPrinted>
  <dcterms:created xsi:type="dcterms:W3CDTF">2024-03-28T06:08:00Z</dcterms:created>
  <dcterms:modified xsi:type="dcterms:W3CDTF">2024-03-28T07:31:00Z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2024-03-28T00:00:00Z</vt:filetime>
  </property>
  <property fmtid="{D5CDD505-2E9C-101B-9397-08002B2CF9AE}" pid="5" name="Producer">
    <vt:lpwstr>Microsoft® Word 2016</vt:lpwstr>
  </property>
</Properties>
</file>